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291C" w14:textId="77777777" w:rsidR="00992C7F" w:rsidRPr="00764DED" w:rsidRDefault="00992C7F" w:rsidP="00EE6DFF">
      <w:pPr>
        <w:pStyle w:val="Note"/>
      </w:pPr>
      <w:r w:rsidRPr="00764DED">
        <w:t>READ THIS FIRS</w:t>
      </w:r>
      <w:r w:rsidR="00E57D53">
        <w:t>T</w:t>
      </w:r>
    </w:p>
    <w:p w14:paraId="0D57FB81" w14:textId="77777777" w:rsidR="00992C7F" w:rsidRPr="00764DED" w:rsidRDefault="00992C7F" w:rsidP="00992C7F">
      <w:pPr>
        <w:pStyle w:val="Note"/>
      </w:pPr>
      <w:r w:rsidRPr="00764DE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764DED">
        <w:t>[ ]</w:t>
      </w:r>
      <w:proofErr w:type="gramEnd"/>
      <w:r w:rsidRPr="00764DED">
        <w:t xml:space="preserve"> “ as they are used to show you areas containing options or project specific details (you can use Microsoft Word’s Find feature {Ctrl-F} to jump to an open bracket “ [ “ character quickly). Again, these bracket characters should be removed.</w:t>
      </w:r>
    </w:p>
    <w:p w14:paraId="03583FA9" w14:textId="77777777" w:rsidR="00992C7F" w:rsidRPr="00764DED" w:rsidRDefault="00992C7F" w:rsidP="00992C7F">
      <w:pPr>
        <w:pStyle w:val="Note"/>
      </w:pPr>
      <w:r w:rsidRPr="00764DED">
        <w:t xml:space="preserve">It is important that every paragraph be numbered to allow for easy referencing. If you use the document’s </w:t>
      </w:r>
      <w:proofErr w:type="gramStart"/>
      <w:r w:rsidRPr="00764DED">
        <w:t>built in</w:t>
      </w:r>
      <w:proofErr w:type="gramEnd"/>
      <w:r w:rsidRPr="00764DED">
        <w:t xml:space="preserve"> styles and formatting your outline should be fine. Most paragraphs will use the style “Numbered Material” and can be promoted (</w:t>
      </w:r>
      <w:r w:rsidR="00211B85">
        <w:t>Tab</w:t>
      </w:r>
      <w:r w:rsidRPr="00764DED">
        <w:t>) or demoted (Shift-Tab).</w:t>
      </w:r>
    </w:p>
    <w:p w14:paraId="6B8EE7EB" w14:textId="77777777" w:rsidR="00992C7F" w:rsidRPr="00764DED" w:rsidRDefault="00992C7F" w:rsidP="00992C7F">
      <w:pPr>
        <w:pStyle w:val="Note"/>
      </w:pPr>
      <w:r w:rsidRPr="00764DED">
        <w:t xml:space="preserve">You should not have to manually enter extra spaces, carriage returns or outline characters such as A, B, C, or 1.01, 1.02; the formatting will do this for you. The entire document is 11 pt. Arial. If you paste items in, you may need to </w:t>
      </w:r>
      <w:r w:rsidR="00BB2758">
        <w:t xml:space="preserve">‘format paint’ to </w:t>
      </w:r>
      <w:r w:rsidRPr="00764DED">
        <w:t>reapply the</w:t>
      </w:r>
      <w:r w:rsidR="009D193D">
        <w:t xml:space="preserve"> </w:t>
      </w:r>
      <w:r w:rsidRPr="00764DED">
        <w:t>format.</w:t>
      </w:r>
    </w:p>
    <w:p w14:paraId="6464250B" w14:textId="77777777" w:rsidR="00023CE9" w:rsidRPr="00764DED" w:rsidRDefault="00023CE9" w:rsidP="00023CE9">
      <w:pPr>
        <w:pStyle w:val="NumberedMaterial"/>
        <w:rPr>
          <w:u w:val="single"/>
        </w:rPr>
      </w:pPr>
      <w:r w:rsidRPr="00764DED">
        <w:rPr>
          <w:u w:val="single"/>
        </w:rPr>
        <w:t>GENERAL</w:t>
      </w:r>
    </w:p>
    <w:p w14:paraId="70EE0ECE" w14:textId="77777777" w:rsidR="00023CE9" w:rsidRPr="00764DED" w:rsidRDefault="00023CE9" w:rsidP="00023CE9">
      <w:pPr>
        <w:pStyle w:val="NumberedMaterial"/>
        <w:numPr>
          <w:ilvl w:val="1"/>
          <w:numId w:val="1"/>
        </w:numPr>
      </w:pPr>
      <w:r w:rsidRPr="00764DED">
        <w:t>DESCRIPTION OF WORK</w:t>
      </w:r>
    </w:p>
    <w:p w14:paraId="77BADFAE" w14:textId="77777777" w:rsidR="00023CE9" w:rsidRPr="00764DED" w:rsidRDefault="00023CE9" w:rsidP="00023CE9">
      <w:pPr>
        <w:pStyle w:val="Note"/>
      </w:pPr>
      <w:r w:rsidRPr="00764DED">
        <w:t xml:space="preserve">Provide a paragraph on the general scope of the </w:t>
      </w:r>
      <w:r w:rsidR="00BC1027">
        <w:t>C</w:t>
      </w:r>
      <w:r w:rsidRPr="00764DED">
        <w:t>ontract.</w:t>
      </w:r>
      <w:r w:rsidR="008A23AA">
        <w:t xml:space="preserve">  Include </w:t>
      </w:r>
      <w:proofErr w:type="gramStart"/>
      <w:r w:rsidR="00146B64">
        <w:t>any and all</w:t>
      </w:r>
      <w:proofErr w:type="gramEnd"/>
      <w:r w:rsidR="00146B64">
        <w:t xml:space="preserve"> </w:t>
      </w:r>
      <w:r w:rsidR="008A23AA">
        <w:t xml:space="preserve">phasing requirements </w:t>
      </w:r>
      <w:r w:rsidR="00146B64">
        <w:t xml:space="preserve">here.  </w:t>
      </w:r>
    </w:p>
    <w:p w14:paraId="57241750" w14:textId="77777777" w:rsidR="00023CE9" w:rsidRPr="00764DED" w:rsidRDefault="00023CE9" w:rsidP="00023CE9">
      <w:pPr>
        <w:pStyle w:val="NumberedMaterial"/>
        <w:numPr>
          <w:ilvl w:val="1"/>
          <w:numId w:val="1"/>
        </w:numPr>
      </w:pPr>
      <w:r w:rsidRPr="00764DED">
        <w:t>LOCATION</w:t>
      </w:r>
    </w:p>
    <w:p w14:paraId="1E9F30B4" w14:textId="77777777" w:rsidR="00023CE9" w:rsidRPr="00764DED" w:rsidRDefault="00023CE9" w:rsidP="00023CE9">
      <w:pPr>
        <w:pStyle w:val="NumberedMaterial"/>
        <w:numPr>
          <w:ilvl w:val="2"/>
          <w:numId w:val="1"/>
        </w:numPr>
      </w:pPr>
      <w:r w:rsidRPr="00764DED">
        <w:t>The work area is located</w:t>
      </w:r>
      <w:r w:rsidR="008A6EB0">
        <w:t xml:space="preserve"> </w:t>
      </w:r>
      <w:r w:rsidR="008A6EB0" w:rsidRPr="00764DED">
        <w:t>[</w:t>
      </w:r>
      <w:r w:rsidR="008A6EB0" w:rsidRPr="00345D0B">
        <w:rPr>
          <w:shd w:val="clear" w:color="auto" w:fill="FBD4B4"/>
        </w:rPr>
        <w:t>on, at, within</w:t>
      </w:r>
      <w:r w:rsidR="008A6EB0" w:rsidRPr="00764DED">
        <w:t>]</w:t>
      </w:r>
      <w:r w:rsidR="004A79C2">
        <w:t xml:space="preserve"> </w:t>
      </w:r>
      <w:r w:rsidR="004A79C2">
        <w:softHyphen/>
      </w:r>
      <w:r w:rsidR="004A79C2">
        <w:softHyphen/>
      </w:r>
      <w:r w:rsidR="004A79C2">
        <w:softHyphen/>
      </w:r>
      <w:r w:rsidR="004A79C2">
        <w:softHyphen/>
        <w:t xml:space="preserve">_______, of </w:t>
      </w:r>
      <w:r w:rsidR="0027305F">
        <w:t>[</w:t>
      </w:r>
      <w:r w:rsidR="00E675B6" w:rsidRPr="00255086">
        <w:rPr>
          <w:shd w:val="clear" w:color="auto" w:fill="FBD4B4"/>
        </w:rPr>
        <w:t>Seattle</w:t>
      </w:r>
      <w:r w:rsidR="004A79C2" w:rsidRPr="00255086">
        <w:rPr>
          <w:shd w:val="clear" w:color="auto" w:fill="FBD4B4"/>
        </w:rPr>
        <w:t>-Tacoma Inte</w:t>
      </w:r>
      <w:r w:rsidR="00E675B6" w:rsidRPr="00255086">
        <w:rPr>
          <w:shd w:val="clear" w:color="auto" w:fill="FBD4B4"/>
        </w:rPr>
        <w:t>r</w:t>
      </w:r>
      <w:r w:rsidR="004A79C2" w:rsidRPr="00255086">
        <w:rPr>
          <w:shd w:val="clear" w:color="auto" w:fill="FBD4B4"/>
        </w:rPr>
        <w:t>national Airport, 17801 International Boulevard, City of SeaTac, WA 98168</w:t>
      </w:r>
      <w:r w:rsidR="00E3563C">
        <w:t>]</w:t>
      </w:r>
      <w:r w:rsidR="0027305F">
        <w:t xml:space="preserve"> </w:t>
      </w:r>
      <w:r w:rsidR="00E3563C">
        <w:t>[</w:t>
      </w:r>
      <w:r w:rsidR="00262805">
        <w:rPr>
          <w:shd w:val="clear" w:color="auto" w:fill="FBD4B4"/>
        </w:rPr>
        <w:t>Other</w:t>
      </w:r>
      <w:r w:rsidR="00262805" w:rsidRPr="00255086">
        <w:rPr>
          <w:shd w:val="clear" w:color="auto" w:fill="FBD4B4"/>
        </w:rPr>
        <w:t xml:space="preserve"> </w:t>
      </w:r>
      <w:r w:rsidR="0027305F" w:rsidRPr="00255086">
        <w:rPr>
          <w:shd w:val="clear" w:color="auto" w:fill="FBD4B4"/>
        </w:rPr>
        <w:t>Location</w:t>
      </w:r>
      <w:r w:rsidR="0027305F">
        <w:t>]</w:t>
      </w:r>
      <w:r w:rsidRPr="00764DED">
        <w:t>.</w:t>
      </w:r>
    </w:p>
    <w:p w14:paraId="5C1C3EA8" w14:textId="77777777" w:rsidR="00023CE9" w:rsidRDefault="00023CE9" w:rsidP="00023CE9">
      <w:pPr>
        <w:pStyle w:val="NumberedMaterial"/>
        <w:numPr>
          <w:ilvl w:val="1"/>
          <w:numId w:val="1"/>
        </w:numPr>
      </w:pPr>
      <w:r w:rsidRPr="00764DED">
        <w:t>PROJECT LOGISTICS</w:t>
      </w:r>
    </w:p>
    <w:p w14:paraId="429CA7FF" w14:textId="77777777" w:rsidR="0037158E" w:rsidRDefault="0037158E" w:rsidP="0037158E">
      <w:pPr>
        <w:pStyle w:val="Note"/>
      </w:pPr>
      <w:r>
        <w:t>These paragraphs AND Section 01</w:t>
      </w:r>
      <w:r w:rsidR="009B0E69">
        <w:t xml:space="preserve"> 50 </w:t>
      </w:r>
      <w:r>
        <w:t>00, Temporary Facilities and Controls, must be coordinated with the specific conditions of the project regarding on or off-site office/laydown areas, parking, utilities supply, etc.</w:t>
      </w:r>
    </w:p>
    <w:p w14:paraId="0EE5A9DF" w14:textId="77777777" w:rsidR="0037158E" w:rsidRPr="00764DED" w:rsidRDefault="0037158E" w:rsidP="0037158E">
      <w:pPr>
        <w:pStyle w:val="Note"/>
      </w:pPr>
      <w:r>
        <w:t>These paragraphs</w:t>
      </w:r>
      <w:r w:rsidR="00F80D61">
        <w:t>,</w:t>
      </w:r>
      <w:r>
        <w:t xml:space="preserve"> and Section 01</w:t>
      </w:r>
      <w:r w:rsidR="009B0E69">
        <w:t xml:space="preserve"> </w:t>
      </w:r>
      <w:r>
        <w:t>50</w:t>
      </w:r>
      <w:r w:rsidR="009B0E69">
        <w:t xml:space="preserve"> 0</w:t>
      </w:r>
      <w:r>
        <w:t xml:space="preserve">0 of the </w:t>
      </w:r>
      <w:r w:rsidR="003F769A">
        <w:t xml:space="preserve">Guide </w:t>
      </w:r>
      <w:r>
        <w:t xml:space="preserve">Specs, are written for a typical on-site </w:t>
      </w:r>
      <w:r w:rsidR="003E7098">
        <w:t xml:space="preserve">airport </w:t>
      </w:r>
      <w:r>
        <w:t xml:space="preserve">construction project and not one where off-site facilities are required or provided by the Port. </w:t>
      </w:r>
    </w:p>
    <w:p w14:paraId="1BB28763" w14:textId="77777777" w:rsidR="00023CE9" w:rsidRPr="00764DED" w:rsidRDefault="00023CE9" w:rsidP="00023CE9">
      <w:pPr>
        <w:pStyle w:val="NumberedMaterial"/>
        <w:numPr>
          <w:ilvl w:val="2"/>
          <w:numId w:val="1"/>
        </w:numPr>
      </w:pPr>
      <w:r w:rsidRPr="00764DED">
        <w:t xml:space="preserve">The Contractor shall have access to the construction site by </w:t>
      </w:r>
      <w:r w:rsidRPr="00255086">
        <w:t>[</w:t>
      </w:r>
      <w:r w:rsidRPr="00345D0B">
        <w:rPr>
          <w:shd w:val="clear" w:color="auto" w:fill="FBD4B4"/>
        </w:rPr>
        <w:t>water/air</w:t>
      </w:r>
      <w:r w:rsidRPr="00255086">
        <w:t>] [</w:t>
      </w:r>
      <w:r w:rsidRPr="00345D0B">
        <w:rPr>
          <w:shd w:val="clear" w:color="auto" w:fill="FBD4B4"/>
        </w:rPr>
        <w:t>city street</w:t>
      </w:r>
      <w:r w:rsidRPr="00255086">
        <w:t>].</w:t>
      </w:r>
      <w:r w:rsidRPr="00E3563C">
        <w:t xml:space="preserve"> </w:t>
      </w:r>
      <w:r w:rsidRPr="00764DED">
        <w:t>Contractor shall conduct all business through</w:t>
      </w:r>
      <w:r w:rsidRPr="00E3563C">
        <w:t xml:space="preserve"> </w:t>
      </w:r>
      <w:r w:rsidRPr="00255086">
        <w:t>[</w:t>
      </w:r>
      <w:r w:rsidRPr="00345D0B">
        <w:rPr>
          <w:shd w:val="clear" w:color="auto" w:fill="FBD4B4"/>
        </w:rPr>
        <w:t>gate</w:t>
      </w:r>
      <w:r w:rsidRPr="00255086">
        <w:t>] [</w:t>
      </w:r>
      <w:r w:rsidRPr="00345D0B">
        <w:rPr>
          <w:shd w:val="clear" w:color="auto" w:fill="FBD4B4"/>
        </w:rPr>
        <w:t>ramp</w:t>
      </w:r>
      <w:r w:rsidRPr="00255086">
        <w:t>] [</w:t>
      </w:r>
      <w:r w:rsidRPr="00345D0B">
        <w:rPr>
          <w:shd w:val="clear" w:color="auto" w:fill="FBD4B4"/>
        </w:rPr>
        <w:t>gate</w:t>
      </w:r>
      <w:r w:rsidRPr="00255086">
        <w:t>] [</w:t>
      </w:r>
      <w:r w:rsidRPr="00345D0B">
        <w:rPr>
          <w:shd w:val="clear" w:color="auto" w:fill="FBD4B4"/>
        </w:rPr>
        <w:t>___</w:t>
      </w:r>
      <w:r w:rsidRPr="00255086">
        <w:t>].</w:t>
      </w:r>
    </w:p>
    <w:p w14:paraId="2B009D5C" w14:textId="77777777" w:rsidR="00023CE9" w:rsidRDefault="00023CE9" w:rsidP="00023CE9">
      <w:pPr>
        <w:pStyle w:val="NumberedMaterial"/>
        <w:numPr>
          <w:ilvl w:val="2"/>
          <w:numId w:val="1"/>
        </w:numPr>
      </w:pPr>
      <w:r w:rsidRPr="00764DED">
        <w:t xml:space="preserve">The access may change during the construction of the </w:t>
      </w:r>
      <w:r w:rsidR="00BC1027">
        <w:t>C</w:t>
      </w:r>
      <w:r w:rsidRPr="00764DED">
        <w:t>ontract work and Contractor shall comply with the changes or if notified by the Engineer.</w:t>
      </w:r>
    </w:p>
    <w:p w14:paraId="51A19555" w14:textId="77777777" w:rsidR="008A23AA" w:rsidRDefault="008A23AA" w:rsidP="00023CE9">
      <w:pPr>
        <w:pStyle w:val="NumberedMaterial"/>
        <w:numPr>
          <w:ilvl w:val="2"/>
          <w:numId w:val="1"/>
        </w:numPr>
      </w:pPr>
      <w:r>
        <w:t xml:space="preserve">Hours of Work/Closures: </w:t>
      </w:r>
    </w:p>
    <w:p w14:paraId="3EEABF96" w14:textId="77777777" w:rsidR="00A342F6" w:rsidRDefault="008A23AA" w:rsidP="00A342F6">
      <w:pPr>
        <w:pStyle w:val="NumberedMaterial"/>
        <w:numPr>
          <w:ilvl w:val="3"/>
          <w:numId w:val="1"/>
        </w:numPr>
      </w:pPr>
      <w:r>
        <w:t xml:space="preserve">Standard </w:t>
      </w:r>
      <w:r w:rsidR="00A342F6">
        <w:t xml:space="preserve">Project </w:t>
      </w:r>
      <w:r>
        <w:t>Work Hours</w:t>
      </w:r>
    </w:p>
    <w:p w14:paraId="4EC4B1F0" w14:textId="77777777" w:rsidR="00A342F6" w:rsidRDefault="00A342F6" w:rsidP="003E7098">
      <w:pPr>
        <w:pStyle w:val="Note"/>
        <w:tabs>
          <w:tab w:val="left" w:pos="1440"/>
        </w:tabs>
      </w:pPr>
      <w:bookmarkStart w:id="0" w:name="_Hlk64378621"/>
      <w:r>
        <w:t xml:space="preserve">These hours should not be changed unless there is a very good </w:t>
      </w:r>
      <w:r w:rsidRPr="003E7098">
        <w:t>reason identified during Division 1 development</w:t>
      </w:r>
      <w:r>
        <w:t>,</w:t>
      </w:r>
      <w:r w:rsidRPr="003E7098">
        <w:t xml:space="preserve"> </w:t>
      </w:r>
      <w:proofErr w:type="gramStart"/>
      <w:r w:rsidRPr="003E7098">
        <w:t>as a result of</w:t>
      </w:r>
      <w:proofErr w:type="gramEnd"/>
      <w:r w:rsidRPr="003E7098">
        <w:t xml:space="preserve"> operational concerns. RE must confirm work hour deviations with the CM, prior to making modifications to the standard project work hours.</w:t>
      </w:r>
      <w:r w:rsidR="00E3563C">
        <w:t xml:space="preserve">  Adjust content for specific project.</w:t>
      </w:r>
    </w:p>
    <w:bookmarkEnd w:id="0"/>
    <w:p w14:paraId="6AEB12DC" w14:textId="77777777" w:rsidR="00A342F6" w:rsidRDefault="00A342F6" w:rsidP="00236038">
      <w:pPr>
        <w:pStyle w:val="NumberedMaterial"/>
        <w:numPr>
          <w:ilvl w:val="4"/>
          <w:numId w:val="33"/>
        </w:numPr>
      </w:pPr>
      <w:r>
        <w:t>Standard Day Shift Work Hours:</w:t>
      </w:r>
      <w:r w:rsidRPr="00BB2195">
        <w:t xml:space="preserve"> </w:t>
      </w:r>
      <w:r>
        <w:t xml:space="preserve">0700 – 1530 (7:00AM until 3:30PM), Monday through Friday.  The Contractor shall limit activities so there is no disruption to </w:t>
      </w:r>
      <w:r w:rsidR="00E3563C">
        <w:t>[</w:t>
      </w:r>
      <w:r w:rsidRPr="00255086">
        <w:rPr>
          <w:shd w:val="clear" w:color="auto" w:fill="FBD4B4"/>
        </w:rPr>
        <w:t>Airport</w:t>
      </w:r>
      <w:r w:rsidR="00E3563C">
        <w:t>] [</w:t>
      </w:r>
      <w:r w:rsidR="00E3563C" w:rsidRPr="00255086">
        <w:rPr>
          <w:shd w:val="clear" w:color="auto" w:fill="FBD4B4"/>
        </w:rPr>
        <w:t>Tenant</w:t>
      </w:r>
      <w:r w:rsidR="00E3563C" w:rsidRPr="00E3563C">
        <w:t>]</w:t>
      </w:r>
      <w:r>
        <w:t xml:space="preserve"> Operations.  </w:t>
      </w:r>
      <w:r>
        <w:lastRenderedPageBreak/>
        <w:t xml:space="preserve">The </w:t>
      </w:r>
      <w:r w:rsidR="003E7098">
        <w:t xml:space="preserve">Contractor </w:t>
      </w:r>
      <w:r>
        <w:t xml:space="preserve">must comply with noise, </w:t>
      </w:r>
      <w:proofErr w:type="gramStart"/>
      <w:r>
        <w:t>dust</w:t>
      </w:r>
      <w:proofErr w:type="gramEnd"/>
      <w:r>
        <w:t xml:space="preserve"> and other work restrictions.  Refer to specification section 01</w:t>
      </w:r>
      <w:r w:rsidR="008C769E">
        <w:t xml:space="preserve"> </w:t>
      </w:r>
      <w:r>
        <w:t>50</w:t>
      </w:r>
      <w:r w:rsidR="008C769E">
        <w:t xml:space="preserve"> 0</w:t>
      </w:r>
      <w:r>
        <w:t>0.</w:t>
      </w:r>
    </w:p>
    <w:p w14:paraId="573F777C" w14:textId="77777777" w:rsidR="008A23AA" w:rsidRDefault="00A342F6" w:rsidP="00236038">
      <w:pPr>
        <w:pStyle w:val="NumberedMaterial"/>
        <w:numPr>
          <w:ilvl w:val="4"/>
          <w:numId w:val="33"/>
        </w:numPr>
      </w:pPr>
      <w:r>
        <w:t xml:space="preserve">Standard Night Shift Work Hours: 2030 – 0500 (8:30PM – 5:00AM), Sunday night through Friday morning.  </w:t>
      </w:r>
      <w:proofErr w:type="gramStart"/>
      <w:r>
        <w:t>All of</w:t>
      </w:r>
      <w:proofErr w:type="gramEnd"/>
      <w:r>
        <w:t xml:space="preserve"> the work that is considered disruptive to </w:t>
      </w:r>
      <w:r w:rsidR="00E3563C">
        <w:t>[</w:t>
      </w:r>
      <w:r w:rsidR="00E3563C">
        <w:rPr>
          <w:shd w:val="clear" w:color="auto" w:fill="FBD4B4"/>
        </w:rPr>
        <w:t>A</w:t>
      </w:r>
      <w:r w:rsidRPr="00255086">
        <w:rPr>
          <w:shd w:val="clear" w:color="auto" w:fill="FBD4B4"/>
        </w:rPr>
        <w:t>irport</w:t>
      </w:r>
      <w:r w:rsidR="00E3563C" w:rsidRPr="00255086">
        <w:t>] [</w:t>
      </w:r>
      <w:r w:rsidR="00E3563C">
        <w:rPr>
          <w:shd w:val="clear" w:color="auto" w:fill="FBD4B4"/>
        </w:rPr>
        <w:t>Tenant</w:t>
      </w:r>
      <w:r w:rsidR="00E3563C" w:rsidRPr="00255086">
        <w:t>]</w:t>
      </w:r>
      <w:r>
        <w:t xml:space="preserve"> operations shall be performed on night shift.  This includes but is not limited to </w:t>
      </w:r>
      <w:r w:rsidR="00E3563C">
        <w:t>[</w:t>
      </w:r>
      <w:r w:rsidRPr="00255086">
        <w:rPr>
          <w:shd w:val="clear" w:color="auto" w:fill="FBD4B4"/>
        </w:rPr>
        <w:t>all work through</w:t>
      </w:r>
      <w:r w:rsidR="003E7098" w:rsidRPr="00255086">
        <w:rPr>
          <w:shd w:val="clear" w:color="auto" w:fill="FBD4B4"/>
        </w:rPr>
        <w:t>out</w:t>
      </w:r>
      <w:r w:rsidRPr="00255086">
        <w:rPr>
          <w:shd w:val="clear" w:color="auto" w:fill="FBD4B4"/>
        </w:rPr>
        <w:t xml:space="preserve"> tenant offices, conduit routes over and around the baggage systems, equipment and furniture moves and deliveries, and</w:t>
      </w:r>
      <w:r w:rsidR="00E3563C">
        <w:t>]</w:t>
      </w:r>
      <w:r>
        <w:t xml:space="preserve"> any disruptive work that does not conform to noise, dust and other work restrictions as described in specification section 01</w:t>
      </w:r>
      <w:r w:rsidR="008C769E">
        <w:t xml:space="preserve"> </w:t>
      </w:r>
      <w:r>
        <w:t>50</w:t>
      </w:r>
      <w:r w:rsidR="008C769E">
        <w:t xml:space="preserve"> 0</w:t>
      </w:r>
      <w:r>
        <w:t>0.</w:t>
      </w:r>
    </w:p>
    <w:p w14:paraId="38D7A9BD" w14:textId="77777777" w:rsidR="002A3043" w:rsidRDefault="00882011" w:rsidP="00345D0B">
      <w:pPr>
        <w:pStyle w:val="NumberedMaterial"/>
        <w:numPr>
          <w:ilvl w:val="3"/>
          <w:numId w:val="1"/>
        </w:numPr>
      </w:pPr>
      <w:r>
        <w:t xml:space="preserve">Port of Seattle </w:t>
      </w:r>
      <w:r w:rsidR="008A23AA">
        <w:t>Holiday</w:t>
      </w:r>
      <w:r>
        <w:t>s</w:t>
      </w:r>
      <w:r w:rsidR="00236038">
        <w:t xml:space="preserve"> (Non-Standard Project </w:t>
      </w:r>
      <w:proofErr w:type="gramStart"/>
      <w:r w:rsidR="00236038">
        <w:t>Work Days</w:t>
      </w:r>
      <w:proofErr w:type="gramEnd"/>
      <w:r w:rsidR="00236038">
        <w:t>)</w:t>
      </w:r>
    </w:p>
    <w:p w14:paraId="44977B65" w14:textId="77777777" w:rsidR="002A3043" w:rsidRDefault="00882011" w:rsidP="002A3043">
      <w:pPr>
        <w:pStyle w:val="NumberedMaterial"/>
        <w:numPr>
          <w:ilvl w:val="4"/>
          <w:numId w:val="1"/>
        </w:numPr>
      </w:pPr>
      <w:r>
        <w:t xml:space="preserve">Port of Seattle employees will typically not be working on these days.  </w:t>
      </w:r>
    </w:p>
    <w:p w14:paraId="0265B354" w14:textId="77777777" w:rsidR="002A3043" w:rsidRDefault="003F769A" w:rsidP="002A3043">
      <w:pPr>
        <w:pStyle w:val="NumberedMaterial"/>
        <w:numPr>
          <w:ilvl w:val="4"/>
          <w:numId w:val="1"/>
        </w:numPr>
      </w:pPr>
      <w:r>
        <w:t>C</w:t>
      </w:r>
      <w:r w:rsidR="00882011">
        <w:t xml:space="preserve">ontractor shall not plan any meetings, shutdowns, special inspections, site walks, badging, training, drug testing, etc. that require Port personal </w:t>
      </w:r>
      <w:r w:rsidR="008267B2">
        <w:t xml:space="preserve">or supporting services </w:t>
      </w:r>
      <w:r w:rsidR="00882011">
        <w:t>on these d</w:t>
      </w:r>
      <w:r w:rsidR="008803DA">
        <w:t xml:space="preserve">ates if the </w:t>
      </w:r>
      <w:r>
        <w:t>C</w:t>
      </w:r>
      <w:r w:rsidR="008803DA">
        <w:t xml:space="preserve">ontractor </w:t>
      </w:r>
      <w:r>
        <w:t>requests</w:t>
      </w:r>
      <w:r w:rsidR="008803DA">
        <w:t xml:space="preserve"> to work on these dates</w:t>
      </w:r>
      <w:r w:rsidR="00882011">
        <w:t xml:space="preserve">.  </w:t>
      </w:r>
    </w:p>
    <w:p w14:paraId="129D44A2" w14:textId="77777777" w:rsidR="008A23AA" w:rsidRDefault="00882011" w:rsidP="002A3043">
      <w:pPr>
        <w:pStyle w:val="NumberedMaterial"/>
        <w:numPr>
          <w:ilvl w:val="5"/>
          <w:numId w:val="1"/>
        </w:numPr>
      </w:pPr>
      <w:r>
        <w:t xml:space="preserve">Note that working on </w:t>
      </w:r>
      <w:r w:rsidR="002A3043">
        <w:t>h</w:t>
      </w:r>
      <w:r>
        <w:t xml:space="preserve">olidays </w:t>
      </w:r>
      <w:r w:rsidR="003F769A">
        <w:t>may</w:t>
      </w:r>
      <w:r>
        <w:t xml:space="preserve"> require craft labor be paid </w:t>
      </w:r>
      <w:r w:rsidR="008803DA">
        <w:t xml:space="preserve">at higher </w:t>
      </w:r>
      <w:r>
        <w:t xml:space="preserve">holiday pay </w:t>
      </w:r>
      <w:r w:rsidR="008803DA">
        <w:t>rates</w:t>
      </w:r>
      <w:r w:rsidR="003F769A">
        <w:t xml:space="preserve"> according to </w:t>
      </w:r>
      <w:r w:rsidR="00FF05D6">
        <w:t xml:space="preserve">Collective Bargaining Agreements and/or </w:t>
      </w:r>
      <w:r w:rsidR="002A3043">
        <w:t xml:space="preserve">other </w:t>
      </w:r>
      <w:r w:rsidR="003F769A">
        <w:t>labor contracts</w:t>
      </w:r>
      <w:r>
        <w:t xml:space="preserve">. </w:t>
      </w:r>
    </w:p>
    <w:p w14:paraId="365EA74A" w14:textId="77777777" w:rsidR="00236038" w:rsidRDefault="00236038" w:rsidP="00236038">
      <w:pPr>
        <w:pStyle w:val="NumberedMaterial"/>
        <w:numPr>
          <w:ilvl w:val="5"/>
          <w:numId w:val="1"/>
        </w:numPr>
      </w:pPr>
      <w:r>
        <w:t>Separate approval for Force Account (Allowance) work to be performed on a holiday shall be obtained from the Engineer in advance.</w:t>
      </w:r>
    </w:p>
    <w:p w14:paraId="68448158" w14:textId="77777777" w:rsidR="002A3043" w:rsidRDefault="002A3043" w:rsidP="00236038">
      <w:pPr>
        <w:pStyle w:val="NumberedMaterial"/>
        <w:numPr>
          <w:ilvl w:val="4"/>
          <w:numId w:val="1"/>
        </w:numPr>
      </w:pPr>
      <w:r>
        <w:t>Port of Seattle Holidays (Observed)</w:t>
      </w:r>
    </w:p>
    <w:p w14:paraId="27230767" w14:textId="77777777" w:rsidR="00D21895" w:rsidRDefault="00920C72" w:rsidP="00D21895">
      <w:pPr>
        <w:pStyle w:val="Note"/>
        <w:tabs>
          <w:tab w:val="left" w:pos="1440"/>
        </w:tabs>
      </w:pPr>
      <w:r>
        <w:t xml:space="preserve">Dates holidays are </w:t>
      </w:r>
      <w:r>
        <w:rPr>
          <w:u w:val="single"/>
        </w:rPr>
        <w:t>observed</w:t>
      </w:r>
      <w:r>
        <w:t xml:space="preserve"> are included below.  </w:t>
      </w:r>
      <w:r w:rsidR="00D21895">
        <w:t>Remove holidays that have already occurred</w:t>
      </w:r>
      <w:r w:rsidR="00AB2707">
        <w:t>, add years/holidays as needed</w:t>
      </w:r>
      <w:r w:rsidR="00D21895">
        <w:t>.</w:t>
      </w:r>
      <w:r w:rsidR="00B53F00">
        <w:t xml:space="preserve">  </w:t>
      </w:r>
    </w:p>
    <w:p w14:paraId="0B5DFC49" w14:textId="77777777" w:rsidR="00BB2758" w:rsidRDefault="00BB2758" w:rsidP="00236038">
      <w:pPr>
        <w:pStyle w:val="NumberedMaterial"/>
        <w:numPr>
          <w:ilvl w:val="5"/>
          <w:numId w:val="1"/>
        </w:numPr>
      </w:pPr>
      <w:r>
        <w:t>2024: Jan 1,</w:t>
      </w:r>
      <w:r w:rsidR="00920C72">
        <w:t xml:space="preserve"> </w:t>
      </w:r>
      <w:r w:rsidR="0064460F">
        <w:t xml:space="preserve">Jan 15, Feb 19, May 27, </w:t>
      </w:r>
      <w:r w:rsidR="00A15A72">
        <w:t xml:space="preserve">June 19, </w:t>
      </w:r>
      <w:r w:rsidR="0064460F">
        <w:t>July 4, Sept 2, Nov 28, 29</w:t>
      </w:r>
      <w:r w:rsidR="00036A46">
        <w:t>,</w:t>
      </w:r>
      <w:r w:rsidR="0064460F">
        <w:t xml:space="preserve"> and Dec </w:t>
      </w:r>
      <w:r w:rsidR="00036A46">
        <w:t xml:space="preserve">24, </w:t>
      </w:r>
      <w:r w:rsidR="0064460F">
        <w:t>25</w:t>
      </w:r>
    </w:p>
    <w:p w14:paraId="2FA436D1" w14:textId="77777777" w:rsidR="00BB2758" w:rsidRDefault="00BB2758" w:rsidP="00236038">
      <w:pPr>
        <w:pStyle w:val="NumberedMaterial"/>
        <w:numPr>
          <w:ilvl w:val="5"/>
          <w:numId w:val="1"/>
        </w:numPr>
      </w:pPr>
      <w:r>
        <w:t xml:space="preserve">2025: Jan 1, </w:t>
      </w:r>
      <w:r w:rsidR="0064460F">
        <w:t xml:space="preserve">Jan 20, Feb 17, May 26, </w:t>
      </w:r>
      <w:r w:rsidR="00A15A72">
        <w:t xml:space="preserve">June 19, </w:t>
      </w:r>
      <w:r w:rsidR="0064460F">
        <w:t xml:space="preserve">July 4, Sept 1, Nov 27, 28 and Dec </w:t>
      </w:r>
      <w:r w:rsidR="00036A46">
        <w:t xml:space="preserve">24, </w:t>
      </w:r>
      <w:r w:rsidR="0064460F">
        <w:t>25</w:t>
      </w:r>
    </w:p>
    <w:p w14:paraId="32C99840" w14:textId="298AB1E7" w:rsidR="008C49DE" w:rsidRDefault="0011542D" w:rsidP="00236038">
      <w:pPr>
        <w:pStyle w:val="NumberedMaterial"/>
        <w:numPr>
          <w:ilvl w:val="5"/>
          <w:numId w:val="1"/>
        </w:numPr>
      </w:pPr>
      <w:r>
        <w:t xml:space="preserve">2026: Jan 1, Jan </w:t>
      </w:r>
      <w:r w:rsidR="00801492">
        <w:t>19</w:t>
      </w:r>
      <w:r>
        <w:t>, Feb 1</w:t>
      </w:r>
      <w:r w:rsidR="002F461C">
        <w:t>6</w:t>
      </w:r>
      <w:r>
        <w:t>, May 2</w:t>
      </w:r>
      <w:r w:rsidR="002F461C">
        <w:t>5</w:t>
      </w:r>
      <w:r>
        <w:t xml:space="preserve">, June 19, July </w:t>
      </w:r>
      <w:r w:rsidR="00747B15">
        <w:t>3</w:t>
      </w:r>
      <w:r>
        <w:t xml:space="preserve">, Sept </w:t>
      </w:r>
      <w:r w:rsidR="00821698">
        <w:t>7</w:t>
      </w:r>
      <w:r>
        <w:t>, Nov 2</w:t>
      </w:r>
      <w:r w:rsidR="00821698">
        <w:t>6</w:t>
      </w:r>
      <w:r>
        <w:t>, 2</w:t>
      </w:r>
      <w:r w:rsidR="00821698">
        <w:t>7</w:t>
      </w:r>
      <w:r>
        <w:t xml:space="preserve"> and Dec 24, 25</w:t>
      </w:r>
    </w:p>
    <w:p w14:paraId="49DBF333" w14:textId="5B88FA18" w:rsidR="0011542D" w:rsidRDefault="0011542D" w:rsidP="00236038">
      <w:pPr>
        <w:pStyle w:val="NumberedMaterial"/>
        <w:numPr>
          <w:ilvl w:val="5"/>
          <w:numId w:val="1"/>
        </w:numPr>
      </w:pPr>
      <w:r>
        <w:t xml:space="preserve">2027: Jan 1, Jan </w:t>
      </w:r>
      <w:r w:rsidR="004C7FD9">
        <w:t>18</w:t>
      </w:r>
      <w:r>
        <w:t>, Feb 1</w:t>
      </w:r>
      <w:r w:rsidR="004C7FD9">
        <w:t>5</w:t>
      </w:r>
      <w:r>
        <w:t xml:space="preserve">, May </w:t>
      </w:r>
      <w:r w:rsidR="0047161D">
        <w:t>31</w:t>
      </w:r>
      <w:r>
        <w:t>, June 1</w:t>
      </w:r>
      <w:r w:rsidR="0047161D">
        <w:t>8</w:t>
      </w:r>
      <w:r>
        <w:t xml:space="preserve">, July </w:t>
      </w:r>
      <w:r w:rsidR="0047161D">
        <w:t>5</w:t>
      </w:r>
      <w:r>
        <w:t xml:space="preserve">, Sept </w:t>
      </w:r>
      <w:r w:rsidR="0047161D">
        <w:t>6</w:t>
      </w:r>
      <w:r>
        <w:t>, Nov 2</w:t>
      </w:r>
      <w:r w:rsidR="006D50EF">
        <w:t>5</w:t>
      </w:r>
      <w:r>
        <w:t>, 2</w:t>
      </w:r>
      <w:r w:rsidR="006D50EF">
        <w:t>6</w:t>
      </w:r>
      <w:r>
        <w:t xml:space="preserve"> and Dec 24, 2</w:t>
      </w:r>
      <w:r w:rsidR="006418A4">
        <w:t>7</w:t>
      </w:r>
    </w:p>
    <w:p w14:paraId="49D7AF8A" w14:textId="151B6EBC" w:rsidR="003F769A" w:rsidRDefault="002A3043" w:rsidP="003F769A">
      <w:pPr>
        <w:pStyle w:val="Note"/>
        <w:tabs>
          <w:tab w:val="left" w:pos="1440"/>
        </w:tabs>
      </w:pPr>
      <w:r>
        <w:t xml:space="preserve">Customize </w:t>
      </w:r>
      <w:r w:rsidR="002E2A9E">
        <w:t>below to ind</w:t>
      </w:r>
      <w:r w:rsidR="00444534">
        <w:t xml:space="preserve">icate any </w:t>
      </w:r>
      <w:r>
        <w:t>non-working days</w:t>
      </w:r>
      <w:r w:rsidR="00A662E1">
        <w:t xml:space="preserve"> or </w:t>
      </w:r>
      <w:r w:rsidR="00327F34">
        <w:t xml:space="preserve">restricted </w:t>
      </w:r>
      <w:proofErr w:type="gramStart"/>
      <w:r w:rsidR="00327F34">
        <w:t>work days</w:t>
      </w:r>
      <w:proofErr w:type="gramEnd"/>
      <w:r w:rsidR="00A662E1">
        <w:t xml:space="preserve"> (include the</w:t>
      </w:r>
      <w:r w:rsidR="004E1CA5">
        <w:t xml:space="preserve"> specific work activities</w:t>
      </w:r>
      <w:r w:rsidR="00A662E1">
        <w:t xml:space="preserve"> that will be restricted)</w:t>
      </w:r>
      <w:r w:rsidR="004E1CA5">
        <w:t xml:space="preserve"> </w:t>
      </w:r>
      <w:r>
        <w:t>for the project (</w:t>
      </w:r>
      <w:proofErr w:type="spellStart"/>
      <w:r>
        <w:t>ie</w:t>
      </w:r>
      <w:proofErr w:type="spellEnd"/>
      <w:r>
        <w:t xml:space="preserve"> Fish Window, Cherry delivery season, </w:t>
      </w:r>
      <w:r w:rsidR="00327F34">
        <w:t xml:space="preserve">Spring Break, high traffic </w:t>
      </w:r>
      <w:r w:rsidR="000C6F90">
        <w:t xml:space="preserve">times, </w:t>
      </w:r>
      <w:r>
        <w:t>etc.) or delete if there are no restrictions.</w:t>
      </w:r>
      <w:r w:rsidR="000C6F90">
        <w:t xml:space="preserve">  AVPMG to coordinate with AV Operations, </w:t>
      </w:r>
      <w:r w:rsidR="0015691B">
        <w:t xml:space="preserve">ORAT, </w:t>
      </w:r>
      <w:r w:rsidR="000C6F90">
        <w:t>and CM</w:t>
      </w:r>
      <w:r w:rsidR="00C61994">
        <w:t xml:space="preserve"> to determine any limitations.</w:t>
      </w:r>
      <w:r w:rsidR="00FB45E5">
        <w:t xml:space="preserve"> Include the 2026 FIFA World Cup Moratorium language for all projects at the airport.</w:t>
      </w:r>
    </w:p>
    <w:p w14:paraId="72762323" w14:textId="3F42CE67" w:rsidR="002A3043" w:rsidRDefault="002A3043" w:rsidP="00882011">
      <w:pPr>
        <w:pStyle w:val="NumberedMaterial"/>
        <w:numPr>
          <w:ilvl w:val="3"/>
          <w:numId w:val="1"/>
        </w:numPr>
      </w:pPr>
      <w:r>
        <w:t>Non-Working Days</w:t>
      </w:r>
      <w:r w:rsidR="0015742C">
        <w:t xml:space="preserve"> </w:t>
      </w:r>
      <w:r w:rsidR="00C61994">
        <w:t>[</w:t>
      </w:r>
      <w:r w:rsidR="00C61994" w:rsidRPr="00AF3484">
        <w:rPr>
          <w:shd w:val="clear" w:color="auto" w:fill="FBD4B4"/>
        </w:rPr>
        <w:t xml:space="preserve">and/or Restricted </w:t>
      </w:r>
      <w:proofErr w:type="gramStart"/>
      <w:r w:rsidR="00C61994" w:rsidRPr="00AF3484">
        <w:rPr>
          <w:shd w:val="clear" w:color="auto" w:fill="FBD4B4"/>
        </w:rPr>
        <w:t>Work Days</w:t>
      </w:r>
      <w:proofErr w:type="gramEnd"/>
      <w:r w:rsidR="00C61994">
        <w:t>]</w:t>
      </w:r>
    </w:p>
    <w:p w14:paraId="392EE608" w14:textId="6B29AAEC" w:rsidR="00882011" w:rsidRDefault="008267B2" w:rsidP="002A3043">
      <w:pPr>
        <w:pStyle w:val="NumberedMaterial"/>
        <w:numPr>
          <w:ilvl w:val="4"/>
          <w:numId w:val="1"/>
        </w:numPr>
      </w:pPr>
      <w:r>
        <w:lastRenderedPageBreak/>
        <w:t xml:space="preserve">Due to special permit or operational impacts the Contractor </w:t>
      </w:r>
      <w:r w:rsidR="002A3043">
        <w:t>shall</w:t>
      </w:r>
      <w:r>
        <w:t xml:space="preserve"> </w:t>
      </w:r>
      <w:r w:rsidRPr="00F16BF5">
        <w:t>not perform any site work</w:t>
      </w:r>
      <w:r w:rsidR="00F16BF5">
        <w:t xml:space="preserve"> </w:t>
      </w:r>
      <w:r>
        <w:t>on the</w:t>
      </w:r>
      <w:r w:rsidR="002A3043">
        <w:t xml:space="preserve"> following</w:t>
      </w:r>
      <w:r>
        <w:t xml:space="preserve"> dates.  These non-working days </w:t>
      </w:r>
      <w:r w:rsidR="00E05366">
        <w:t>shall</w:t>
      </w:r>
      <w:r>
        <w:t xml:space="preserve"> be included in the project schedule.</w:t>
      </w:r>
    </w:p>
    <w:p w14:paraId="573BA589" w14:textId="77777777" w:rsidR="008267B2" w:rsidRDefault="00236038" w:rsidP="008C0A80">
      <w:pPr>
        <w:pStyle w:val="NumberedMaterial"/>
        <w:numPr>
          <w:ilvl w:val="5"/>
          <w:numId w:val="1"/>
        </w:numPr>
      </w:pPr>
      <w:r>
        <w:t>[</w:t>
      </w:r>
      <w:r w:rsidR="008267B2" w:rsidRPr="00236038">
        <w:rPr>
          <w:shd w:val="clear" w:color="auto" w:fill="FBD4B4"/>
        </w:rPr>
        <w:t>Enter dates here</w:t>
      </w:r>
      <w:r>
        <w:t>]</w:t>
      </w:r>
    </w:p>
    <w:p w14:paraId="6DEECD5D" w14:textId="7CEB73F1" w:rsidR="00F03974" w:rsidRDefault="00F03974" w:rsidP="00F03974">
      <w:pPr>
        <w:pStyle w:val="NumberedMaterial"/>
        <w:numPr>
          <w:ilvl w:val="4"/>
          <w:numId w:val="1"/>
        </w:numPr>
      </w:pPr>
      <w:r>
        <w:t>Due to special permit or operational impacts the Contractor shall [</w:t>
      </w:r>
      <w:r w:rsidRPr="0066503B">
        <w:rPr>
          <w:shd w:val="clear" w:color="auto" w:fill="FBD4B4"/>
        </w:rPr>
        <w:t>shall be limited to XXXXX site work</w:t>
      </w:r>
      <w:r>
        <w:t>] on the following dates.  [Include an</w:t>
      </w:r>
      <w:r w:rsidR="00F16BF5">
        <w:t>y details related to work the contractor shall not be able to perform or other restrictions].</w:t>
      </w:r>
    </w:p>
    <w:p w14:paraId="5B476918" w14:textId="5FB0F9EA" w:rsidR="00F03974" w:rsidRDefault="00F03974" w:rsidP="00F16BF5">
      <w:pPr>
        <w:pStyle w:val="NumberedMaterial"/>
        <w:numPr>
          <w:ilvl w:val="5"/>
          <w:numId w:val="1"/>
        </w:numPr>
      </w:pPr>
      <w:r>
        <w:t>[</w:t>
      </w:r>
      <w:r w:rsidRPr="00236038">
        <w:rPr>
          <w:shd w:val="clear" w:color="auto" w:fill="FBD4B4"/>
        </w:rPr>
        <w:t>Enter dates here</w:t>
      </w:r>
      <w:r>
        <w:t>]</w:t>
      </w:r>
    </w:p>
    <w:p w14:paraId="5A0A8A18" w14:textId="48FCD55D" w:rsidR="004F06A4" w:rsidRDefault="004F06A4" w:rsidP="004F06A4">
      <w:pPr>
        <w:pStyle w:val="NumberedMaterial"/>
        <w:numPr>
          <w:ilvl w:val="4"/>
          <w:numId w:val="1"/>
        </w:numPr>
      </w:pPr>
      <w:r>
        <w:t xml:space="preserve">2026 FIFA World Cup Moratorium (Restricted </w:t>
      </w:r>
      <w:proofErr w:type="gramStart"/>
      <w:r>
        <w:t>Work Day</w:t>
      </w:r>
      <w:r w:rsidR="007E6A19">
        <w:t>s</w:t>
      </w:r>
      <w:proofErr w:type="gramEnd"/>
      <w:r>
        <w:t xml:space="preserve">): Work that impacts Airport Operations, either directly or indirectly, is not permitted during this period.  This includes airfield, </w:t>
      </w:r>
      <w:r w:rsidR="004506D1">
        <w:t>terminal,</w:t>
      </w:r>
      <w:r>
        <w:t xml:space="preserve"> and landside operating units. Utility system shutdowns or interruptions</w:t>
      </w:r>
      <w:r w:rsidR="00C81C79">
        <w:t xml:space="preserve"> that have a high risk / wide ranging impact</w:t>
      </w:r>
      <w:r w:rsidR="00F74DEC">
        <w:t>,</w:t>
      </w:r>
      <w:r>
        <w:t xml:space="preserve"> </w:t>
      </w:r>
      <w:r w:rsidR="00F74DEC">
        <w:t xml:space="preserve">as determined by the Engineer, </w:t>
      </w:r>
      <w:r>
        <w:t xml:space="preserve">are </w:t>
      </w:r>
      <w:r w:rsidR="00C81C79">
        <w:t xml:space="preserve">specifically </w:t>
      </w:r>
      <w:r>
        <w:t>not permitted during this period.</w:t>
      </w:r>
    </w:p>
    <w:p w14:paraId="39EE8BED" w14:textId="10BF13EE" w:rsidR="004F06A4" w:rsidRDefault="004F06A4" w:rsidP="00F16DB4">
      <w:pPr>
        <w:pStyle w:val="NumberedMaterial"/>
        <w:numPr>
          <w:ilvl w:val="0"/>
          <w:numId w:val="0"/>
        </w:numPr>
        <w:ind w:left="4320"/>
      </w:pPr>
      <w:r>
        <w:t>Start:</w:t>
      </w:r>
      <w:r>
        <w:tab/>
        <w:t>0001 (12:01AM), Saturday, June 6, 2026 (6/6/26)</w:t>
      </w:r>
    </w:p>
    <w:p w14:paraId="694D6175" w14:textId="38CA182D" w:rsidR="004F06A4" w:rsidRDefault="004F06A4" w:rsidP="00F16DB4">
      <w:pPr>
        <w:pStyle w:val="NumberedMaterial"/>
        <w:numPr>
          <w:ilvl w:val="0"/>
          <w:numId w:val="0"/>
        </w:numPr>
        <w:ind w:left="4320"/>
      </w:pPr>
      <w:r>
        <w:t>End:</w:t>
      </w:r>
      <w:r>
        <w:tab/>
        <w:t>2359 (11:59PM), Sunday, July 12, 2026 (7/12/26)</w:t>
      </w:r>
    </w:p>
    <w:p w14:paraId="2B17304E" w14:textId="5D5D71DA" w:rsidR="004F06A4" w:rsidRDefault="004F06A4" w:rsidP="004F06A4">
      <w:pPr>
        <w:pStyle w:val="NumberedMaterial"/>
        <w:numPr>
          <w:ilvl w:val="5"/>
          <w:numId w:val="1"/>
        </w:numPr>
      </w:pPr>
      <w:r>
        <w:t xml:space="preserve">The Contractor shall submit a list of anticipated work that they plan to perform during the </w:t>
      </w:r>
      <w:r w:rsidR="00FB45E5">
        <w:t xml:space="preserve">2026 </w:t>
      </w:r>
      <w:r>
        <w:t xml:space="preserve">FIFA World Cup Moratorium period.  The list shall describe the scope of work, duration, </w:t>
      </w:r>
      <w:r w:rsidR="004506D1">
        <w:t>location,</w:t>
      </w:r>
      <w:r>
        <w:t xml:space="preserve"> and other details</w:t>
      </w:r>
      <w:r w:rsidR="007E6A19">
        <w:t>, including impacts to Operations</w:t>
      </w:r>
      <w:r>
        <w:t xml:space="preserve"> and shall be submitted a minimum of </w:t>
      </w:r>
      <w:r w:rsidR="00C81C79">
        <w:t>30-days</w:t>
      </w:r>
      <w:r>
        <w:t xml:space="preserve"> prior to the moratorium start date.  The Engineer m</w:t>
      </w:r>
      <w:r w:rsidR="007E6A19">
        <w:t>ay</w:t>
      </w:r>
      <w:r>
        <w:t xml:space="preserve"> require certain scopes of work to be performed at a different time or date, depending on how the work interacts with Airport Operations.</w:t>
      </w:r>
    </w:p>
    <w:p w14:paraId="264A5070" w14:textId="77777777" w:rsidR="00990F60" w:rsidRDefault="00990F60" w:rsidP="0054262A">
      <w:pPr>
        <w:pStyle w:val="NumberedMaterial"/>
        <w:numPr>
          <w:ilvl w:val="3"/>
          <w:numId w:val="1"/>
        </w:numPr>
      </w:pPr>
      <w:r w:rsidRPr="003E5BD4">
        <w:t>Work outside of the standard work hours</w:t>
      </w:r>
      <w:r w:rsidR="001C3E8A">
        <w:t xml:space="preserve"> or days</w:t>
      </w:r>
      <w:r w:rsidRPr="003E5BD4">
        <w:t xml:space="preserve">, as defined in this specification section, can be </w:t>
      </w:r>
      <w:proofErr w:type="gramStart"/>
      <w:r w:rsidRPr="003E5BD4">
        <w:t>requested</w:t>
      </w:r>
      <w:proofErr w:type="gramEnd"/>
      <w:r w:rsidRPr="003E5BD4">
        <w:t xml:space="preserve"> and may be granted by the Engineer. No work outside of the standard work hours</w:t>
      </w:r>
      <w:r w:rsidR="001C3E8A">
        <w:t xml:space="preserve"> or days</w:t>
      </w:r>
      <w:r w:rsidRPr="003E5BD4">
        <w:t>, as defined in this secti</w:t>
      </w:r>
      <w:r>
        <w:t xml:space="preserve">on, shall be allowed without written </w:t>
      </w:r>
      <w:r w:rsidRPr="003E5BD4">
        <w:t>approval by the Engineer</w:t>
      </w:r>
      <w:r w:rsidR="00036A46">
        <w:t>.</w:t>
      </w:r>
    </w:p>
    <w:p w14:paraId="0BFCA019" w14:textId="77777777" w:rsidR="0027305F" w:rsidRDefault="0027305F" w:rsidP="00023CE9">
      <w:pPr>
        <w:pStyle w:val="NumberedMaterial"/>
        <w:numPr>
          <w:ilvl w:val="1"/>
          <w:numId w:val="1"/>
        </w:numPr>
      </w:pPr>
      <w:r>
        <w:t>PROJECT PHASING OR SEQUENCING REQUIREMENTS</w:t>
      </w:r>
    </w:p>
    <w:p w14:paraId="75969687" w14:textId="77777777" w:rsidR="0027305F" w:rsidRPr="00764DED" w:rsidRDefault="0027305F" w:rsidP="0027305F">
      <w:pPr>
        <w:pStyle w:val="NumberedMaterial"/>
        <w:numPr>
          <w:ilvl w:val="2"/>
          <w:numId w:val="1"/>
        </w:numPr>
      </w:pPr>
      <w:r w:rsidRPr="00764DED">
        <w:t>The Contractor shall coordinate the progress of its Work with the established requirements for completion and phasing</w:t>
      </w:r>
      <w:r>
        <w:t xml:space="preserve"> described as follows:</w:t>
      </w:r>
    </w:p>
    <w:p w14:paraId="2D19A2C5" w14:textId="77777777" w:rsidR="0027305F" w:rsidRPr="00764DED" w:rsidRDefault="0027305F" w:rsidP="0027305F">
      <w:pPr>
        <w:pStyle w:val="Note"/>
      </w:pPr>
      <w:r w:rsidRPr="00764DED">
        <w:t xml:space="preserve">If possible, include specific information </w:t>
      </w:r>
      <w:r>
        <w:t>for the project including start and finish constraints not otherwise identified as a milestone</w:t>
      </w:r>
      <w:r w:rsidR="008D0196">
        <w:t xml:space="preserve">, </w:t>
      </w:r>
      <w:r w:rsidR="00E635C8">
        <w:t xml:space="preserve">early completion of Partially Completed Work (G-08.06) </w:t>
      </w:r>
      <w:r w:rsidR="008D0196">
        <w:t>or sequencing required with other projects</w:t>
      </w:r>
      <w:r w:rsidRPr="00764DED">
        <w:t>.</w:t>
      </w:r>
      <w:r>
        <w:t xml:space="preserve">  Milestones</w:t>
      </w:r>
      <w:r w:rsidR="00E3563C">
        <w:t xml:space="preserve"> with LDs</w:t>
      </w:r>
      <w:r>
        <w:t xml:space="preserve"> should be </w:t>
      </w:r>
      <w:r w:rsidR="00E3563C">
        <w:t>included,</w:t>
      </w:r>
      <w:r w:rsidR="00E635C8">
        <w:t xml:space="preserve"> if applicable.</w:t>
      </w:r>
      <w:r>
        <w:t xml:space="preserve"> </w:t>
      </w:r>
      <w:r w:rsidR="00E635C8">
        <w:t>S</w:t>
      </w:r>
      <w:r>
        <w:t xml:space="preserve">ee CM if more clarification is needed. </w:t>
      </w:r>
    </w:p>
    <w:p w14:paraId="4B861E6E" w14:textId="77777777" w:rsidR="00023CE9" w:rsidRPr="00764DED" w:rsidRDefault="00023CE9" w:rsidP="00023CE9">
      <w:pPr>
        <w:pStyle w:val="NumberedMaterial"/>
        <w:numPr>
          <w:ilvl w:val="1"/>
          <w:numId w:val="1"/>
        </w:numPr>
      </w:pPr>
      <w:r w:rsidRPr="00764DED">
        <w:t>WORK PERFORMED UNDER SEPARATE CONTRACTS</w:t>
      </w:r>
    </w:p>
    <w:p w14:paraId="734A4B02" w14:textId="77777777" w:rsidR="00023CE9" w:rsidRPr="00764DED" w:rsidRDefault="00D21895" w:rsidP="00023CE9">
      <w:pPr>
        <w:pStyle w:val="NumberedMaterial"/>
        <w:numPr>
          <w:ilvl w:val="2"/>
          <w:numId w:val="1"/>
        </w:numPr>
      </w:pPr>
      <w:r>
        <w:t xml:space="preserve">The Port has the following separate contracts with </w:t>
      </w:r>
      <w:r w:rsidRPr="00764DED">
        <w:t>construction</w:t>
      </w:r>
      <w:r w:rsidR="00023CE9" w:rsidRPr="00764DED">
        <w:t xml:space="preserve"> work adjacent to or passing through the project limits for this </w:t>
      </w:r>
      <w:r w:rsidR="00BC1027">
        <w:t>C</w:t>
      </w:r>
      <w:r w:rsidR="00023CE9" w:rsidRPr="00764DED">
        <w:t>ontract</w:t>
      </w:r>
      <w:r>
        <w:t xml:space="preserve"> and will cooperate with the Contractor per Document 00</w:t>
      </w:r>
      <w:r w:rsidR="009B0E69">
        <w:t xml:space="preserve"> </w:t>
      </w:r>
      <w:r>
        <w:t>70</w:t>
      </w:r>
      <w:r w:rsidR="009B0E69">
        <w:t xml:space="preserve"> 0</w:t>
      </w:r>
      <w:r>
        <w:t>0</w:t>
      </w:r>
      <w:r w:rsidR="00023CE9" w:rsidRPr="00764DED">
        <w:t>.</w:t>
      </w:r>
    </w:p>
    <w:p w14:paraId="042C7EE5" w14:textId="77777777" w:rsidR="00023CE9" w:rsidRPr="00764DED" w:rsidRDefault="00023CE9" w:rsidP="00023CE9">
      <w:pPr>
        <w:pStyle w:val="Note"/>
      </w:pPr>
      <w:r w:rsidRPr="00764DED">
        <w:lastRenderedPageBreak/>
        <w:t xml:space="preserve">If possible, include specific information on the other </w:t>
      </w:r>
      <w:r w:rsidR="00D21895">
        <w:t xml:space="preserve">known or anticipated </w:t>
      </w:r>
      <w:r w:rsidR="00BC1027">
        <w:t>C</w:t>
      </w:r>
      <w:r w:rsidRPr="00764DED">
        <w:t xml:space="preserve">ontracts, including schedules, </w:t>
      </w:r>
      <w:r w:rsidR="00BC1027">
        <w:t>C</w:t>
      </w:r>
      <w:r w:rsidRPr="00764DED">
        <w:t>ontract numbers, scope of work, etc.</w:t>
      </w:r>
    </w:p>
    <w:p w14:paraId="3A0CD1B6" w14:textId="77777777" w:rsidR="00023CE9" w:rsidRPr="00764DED" w:rsidRDefault="00023CE9" w:rsidP="00023CE9">
      <w:pPr>
        <w:pStyle w:val="NumberedMaterial"/>
        <w:numPr>
          <w:ilvl w:val="1"/>
          <w:numId w:val="1"/>
        </w:numPr>
      </w:pPr>
      <w:r w:rsidRPr="00764DED">
        <w:t>WORK BY OTHERS ON THIS PROJECT</w:t>
      </w:r>
    </w:p>
    <w:p w14:paraId="18D607A4" w14:textId="77777777" w:rsidR="00023CE9" w:rsidRPr="00764DED" w:rsidRDefault="00023CE9" w:rsidP="00023CE9">
      <w:pPr>
        <w:pStyle w:val="NumberedMaterial"/>
        <w:numPr>
          <w:ilvl w:val="2"/>
          <w:numId w:val="1"/>
        </w:numPr>
      </w:pPr>
      <w:r w:rsidRPr="00764DED">
        <w:t>The Contractor shall coordinate and cooperate with other Contractors, Port forces, and others (i.e. public utilities) performing work on this project and shall not impact its and others’ Work.</w:t>
      </w:r>
    </w:p>
    <w:p w14:paraId="65EFCDDB" w14:textId="77777777" w:rsidR="00023CE9" w:rsidRPr="00764DED" w:rsidRDefault="00023CE9" w:rsidP="00023CE9">
      <w:pPr>
        <w:pStyle w:val="Note"/>
      </w:pPr>
      <w:r w:rsidRPr="00764DED">
        <w:t xml:space="preserve">Include specific information on the other </w:t>
      </w:r>
      <w:r w:rsidR="00BC1027">
        <w:t>C</w:t>
      </w:r>
      <w:r w:rsidRPr="00764DED">
        <w:t xml:space="preserve">ontracts, including schedules, </w:t>
      </w:r>
      <w:r w:rsidR="00BC1027">
        <w:t>C</w:t>
      </w:r>
      <w:r w:rsidRPr="00764DED">
        <w:t>ontract numbers, scope of work, etc.</w:t>
      </w:r>
    </w:p>
    <w:p w14:paraId="3BB93C00" w14:textId="77777777" w:rsidR="00023CE9" w:rsidRPr="00764DED" w:rsidRDefault="00023CE9" w:rsidP="00023CE9">
      <w:pPr>
        <w:pStyle w:val="NumberedMaterial"/>
        <w:numPr>
          <w:ilvl w:val="3"/>
          <w:numId w:val="1"/>
        </w:numPr>
      </w:pPr>
      <w:r w:rsidRPr="00764DED">
        <w:t>The following described work is to be accomplished by others:</w:t>
      </w:r>
    </w:p>
    <w:p w14:paraId="4C3FA5FD"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40CFBA85"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7C335176"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C91134"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A5E31D" w14:textId="77777777" w:rsidR="00023CE9" w:rsidRDefault="00023CE9" w:rsidP="00023CE9">
      <w:pPr>
        <w:pStyle w:val="NumberedMaterial"/>
        <w:numPr>
          <w:ilvl w:val="1"/>
          <w:numId w:val="1"/>
        </w:numPr>
      </w:pPr>
      <w:r w:rsidRPr="00764DED">
        <w:t>PORT OF SEATTLE FURNISHED MATERIAL</w:t>
      </w:r>
    </w:p>
    <w:p w14:paraId="1206A69B" w14:textId="77777777" w:rsidR="00D21895" w:rsidRPr="00764DED" w:rsidRDefault="00E16C7F" w:rsidP="00D21895">
      <w:pPr>
        <w:pStyle w:val="NumberedMaterial"/>
        <w:numPr>
          <w:ilvl w:val="2"/>
          <w:numId w:val="1"/>
        </w:numPr>
      </w:pPr>
      <w:r>
        <w:t>The Port</w:t>
      </w:r>
      <w:r w:rsidR="00D21895" w:rsidRPr="00764DED">
        <w:t xml:space="preserve"> will furnish the Contractor with the following material:</w:t>
      </w:r>
    </w:p>
    <w:p w14:paraId="24323E55" w14:textId="77777777" w:rsidR="00D21895" w:rsidRPr="00764DED" w:rsidRDefault="00D21895" w:rsidP="00D21895">
      <w:pPr>
        <w:pStyle w:val="Note"/>
      </w:pPr>
      <w:r>
        <w:t xml:space="preserve">Modify as required to describe Scope of Work to be performed by Contractor versus the Port.  </w:t>
      </w:r>
    </w:p>
    <w:p w14:paraId="368E1B4C" w14:textId="77777777" w:rsidR="00D21895" w:rsidRPr="00764DED" w:rsidRDefault="00D21895" w:rsidP="00D21895">
      <w:pPr>
        <w:pStyle w:val="NumberedMaterial"/>
        <w:numPr>
          <w:ilvl w:val="0"/>
          <w:numId w:val="0"/>
        </w:numPr>
        <w:ind w:left="720"/>
      </w:pPr>
    </w:p>
    <w:p w14:paraId="04B9F2FA"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6CAB156B"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7A619757"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0CF7CCFC" w14:textId="77777777" w:rsidR="00023CE9" w:rsidRPr="00764DED" w:rsidRDefault="00023CE9" w:rsidP="00023CE9">
      <w:pPr>
        <w:pStyle w:val="NumberedMaterial"/>
        <w:numPr>
          <w:ilvl w:val="4"/>
          <w:numId w:val="1"/>
        </w:numPr>
      </w:pPr>
      <w:r w:rsidRPr="00764DED">
        <w:t>The above material is located a</w:t>
      </w:r>
      <w:r w:rsidRPr="006A7604">
        <w:t xml:space="preserve">t </w:t>
      </w:r>
      <w:r w:rsidRPr="00255086">
        <w:t>[</w:t>
      </w:r>
      <w:r w:rsidRPr="00345D0B">
        <w:rPr>
          <w:shd w:val="clear" w:color="auto" w:fill="FBD4B4"/>
        </w:rPr>
        <w:t>___</w:t>
      </w:r>
      <w:r w:rsidRPr="00255086">
        <w:t>]</w:t>
      </w:r>
      <w:r w:rsidRPr="00764DED">
        <w:t>. The Contractor shall accept the material at the above location and be responsible for all moving, handling, storage, or transportation costs and coordination required to</w:t>
      </w:r>
      <w:r w:rsidR="003C5CBE">
        <w:t xml:space="preserve"> </w:t>
      </w:r>
      <w:r w:rsidRPr="00764DED">
        <w:t>incorporate the material into the project.</w:t>
      </w:r>
    </w:p>
    <w:p w14:paraId="197F9413" w14:textId="77777777" w:rsidR="00023CE9" w:rsidRPr="00764DED" w:rsidRDefault="00023CE9" w:rsidP="00023CE9">
      <w:pPr>
        <w:pStyle w:val="NumberedMaterial"/>
        <w:numPr>
          <w:ilvl w:val="4"/>
          <w:numId w:val="1"/>
        </w:numPr>
      </w:pPr>
      <w:r w:rsidRPr="00764DED">
        <w:t>Upon receiving the Port-furnished items, Contractor shall examine and promptly report to Port the conditions of the material received, including deficiencies, if any. After receiving and taking possession of Port-furnished material, the Contractor shall be responsible for the material until installed, tested, and accepted by the Port.</w:t>
      </w:r>
    </w:p>
    <w:p w14:paraId="4E605D0A" w14:textId="77777777" w:rsidR="00023CE9" w:rsidRPr="00764DED" w:rsidRDefault="00023CE9" w:rsidP="00023CE9">
      <w:pPr>
        <w:pStyle w:val="NumberedMaterial"/>
        <w:numPr>
          <w:ilvl w:val="1"/>
          <w:numId w:val="1"/>
        </w:numPr>
      </w:pPr>
      <w:r w:rsidRPr="00764DED">
        <w:t>PREORDERED MATERIALS</w:t>
      </w:r>
    </w:p>
    <w:p w14:paraId="61DE350D" w14:textId="77777777" w:rsidR="00D32708" w:rsidRDefault="00D32708" w:rsidP="00D32708">
      <w:pPr>
        <w:pStyle w:val="NumberedMaterial"/>
        <w:numPr>
          <w:ilvl w:val="2"/>
          <w:numId w:val="1"/>
        </w:numPr>
      </w:pPr>
      <w:r>
        <w:t>Port Ordered Materials Assigned to the Contractor</w:t>
      </w:r>
    </w:p>
    <w:p w14:paraId="24A62D8F" w14:textId="77777777" w:rsidR="00D32708" w:rsidRDefault="00D32708" w:rsidP="00D32708">
      <w:pPr>
        <w:pStyle w:val="NumberedMaterial"/>
        <w:numPr>
          <w:ilvl w:val="3"/>
          <w:numId w:val="1"/>
        </w:numPr>
      </w:pPr>
      <w:r w:rsidRPr="00764DED">
        <w:t xml:space="preserve">The following </w:t>
      </w:r>
      <w:r w:rsidRPr="00255086">
        <w:t>[</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sidRPr="00345D0B">
        <w:rPr>
          <w:shd w:val="clear" w:color="auto" w:fill="FBD4B4"/>
        </w:rPr>
        <w:t>has</w:t>
      </w:r>
      <w:r w:rsidRPr="00255086">
        <w:t>] [</w:t>
      </w:r>
      <w:r w:rsidRPr="00345D0B">
        <w:rPr>
          <w:shd w:val="clear" w:color="auto" w:fill="FBD4B4"/>
        </w:rPr>
        <w:t>have</w:t>
      </w:r>
      <w:r w:rsidRPr="009C0F2D">
        <w:t>]</w:t>
      </w:r>
      <w:r w:rsidRPr="00764DED">
        <w:t xml:space="preserve"> been preordered for this Project:</w:t>
      </w:r>
    </w:p>
    <w:p w14:paraId="162E87C4"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121B2241" w14:textId="77777777" w:rsidR="00D32708" w:rsidRPr="00764DED" w:rsidRDefault="00D32708" w:rsidP="00D32708">
      <w:pPr>
        <w:pStyle w:val="NumberedMaterial"/>
        <w:numPr>
          <w:ilvl w:val="3"/>
          <w:numId w:val="1"/>
        </w:numPr>
      </w:pPr>
      <w:r w:rsidRPr="00764DED">
        <w:t>Purchase Order No. [</w:t>
      </w:r>
      <w:r w:rsidRPr="00255086">
        <w:rPr>
          <w:shd w:val="clear" w:color="auto" w:fill="FBD4B4"/>
        </w:rPr>
        <w:t>___</w:t>
      </w:r>
      <w:r w:rsidRPr="00764DED">
        <w:t>] for the sum of [</w:t>
      </w:r>
      <w:r w:rsidRPr="00255086">
        <w:rPr>
          <w:shd w:val="clear" w:color="auto" w:fill="FBD4B4"/>
        </w:rPr>
        <w:t>___]</w:t>
      </w:r>
      <w:r w:rsidRPr="00764DED">
        <w:t xml:space="preserve"> [$</w:t>
      </w:r>
      <w:r w:rsidRPr="00255086">
        <w:rPr>
          <w:shd w:val="clear" w:color="auto" w:fill="FBD4B4"/>
        </w:rPr>
        <w:t>___</w:t>
      </w:r>
      <w:r w:rsidRPr="00764DED">
        <w:t>] has been issued to [</w:t>
      </w:r>
      <w:r w:rsidRPr="00255086">
        <w:rPr>
          <w:shd w:val="clear" w:color="auto" w:fill="FBD4B4"/>
        </w:rPr>
        <w:t>___]</w:t>
      </w:r>
      <w:r w:rsidRPr="00764DED">
        <w:t xml:space="preserve"> for [</w:t>
      </w:r>
      <w:r w:rsidRPr="00255086">
        <w:rPr>
          <w:shd w:val="clear" w:color="auto" w:fill="FBD4B4"/>
        </w:rPr>
        <w:t>___</w:t>
      </w:r>
      <w:r w:rsidRPr="00764DED">
        <w:t xml:space="preserve">] as specified herein. This amount </w:t>
      </w:r>
      <w:r w:rsidR="006A7604" w:rsidRPr="00255086">
        <w:rPr>
          <w:shd w:val="clear" w:color="auto" w:fill="FBD4B4"/>
        </w:rPr>
        <w:t>shall</w:t>
      </w:r>
      <w:r w:rsidRPr="00255086">
        <w:rPr>
          <w:shd w:val="clear" w:color="auto" w:fill="FBD4B4"/>
        </w:rPr>
        <w:t xml:space="preserve"> be included in the Bid Proposal since the responsibility for payment</w:t>
      </w:r>
      <w:r w:rsidRPr="00764DED">
        <w:t xml:space="preserve"> and implementation of this </w:t>
      </w:r>
      <w:r w:rsidRPr="00764DED">
        <w:lastRenderedPageBreak/>
        <w:t>Purchase Order</w:t>
      </w:r>
      <w:r w:rsidR="006A7604">
        <w:t xml:space="preserve"> will</w:t>
      </w:r>
      <w:r w:rsidRPr="00764DED">
        <w:t xml:space="preserve"> be assigned to the successful bidder upon </w:t>
      </w:r>
      <w:r>
        <w:t xml:space="preserve">Execution </w:t>
      </w:r>
      <w:r w:rsidRPr="00764DED">
        <w:t xml:space="preserve">of the </w:t>
      </w:r>
      <w:r>
        <w:t>C</w:t>
      </w:r>
      <w:r w:rsidRPr="00764DED">
        <w:t>ontract.</w:t>
      </w:r>
    </w:p>
    <w:p w14:paraId="35FDC5FF" w14:textId="77777777" w:rsidR="00D32708" w:rsidRPr="00764DED" w:rsidRDefault="00D32708" w:rsidP="00D32708">
      <w:pPr>
        <w:pStyle w:val="NumberedMaterial"/>
        <w:numPr>
          <w:ilvl w:val="3"/>
          <w:numId w:val="1"/>
        </w:numPr>
      </w:pPr>
      <w:r w:rsidRPr="00764DED">
        <w:t>A copy of the Purchase Order(s) is attached showing probable delivery dates, conditions of sale, FOB location, carriers, etc.</w:t>
      </w:r>
    </w:p>
    <w:p w14:paraId="63A18BD2" w14:textId="77777777" w:rsidR="00D32708" w:rsidRPr="00764DED" w:rsidRDefault="00D32708" w:rsidP="00D32708">
      <w:pPr>
        <w:pStyle w:val="NumberedMaterial"/>
        <w:numPr>
          <w:ilvl w:val="3"/>
          <w:numId w:val="1"/>
        </w:numPr>
      </w:pPr>
      <w:r w:rsidRPr="00764DED">
        <w:t xml:space="preserve">Upon </w:t>
      </w:r>
      <w:r>
        <w:t>Execution</w:t>
      </w:r>
      <w:r w:rsidRPr="00764DED">
        <w:t xml:space="preserve"> of the </w:t>
      </w:r>
      <w:r>
        <w:t>C</w:t>
      </w:r>
      <w:r w:rsidRPr="00764DED">
        <w:t>ontract, the Owner shall advise the vendor(s) mentioned above that the Purchase Order(s) [</w:t>
      </w:r>
      <w:r w:rsidRPr="00345D0B">
        <w:rPr>
          <w:shd w:val="clear" w:color="auto" w:fill="FBD4B4"/>
        </w:rPr>
        <w:t>has/have</w:t>
      </w:r>
      <w:r w:rsidRPr="00764DED">
        <w:t>] been assigned to the Contractor and [</w:t>
      </w:r>
      <w:r w:rsidRPr="00345D0B">
        <w:rPr>
          <w:shd w:val="clear" w:color="auto" w:fill="FBD4B4"/>
        </w:rPr>
        <w:t>is/are</w:t>
      </w:r>
      <w:r w:rsidRPr="00764DED">
        <w:t xml:space="preserve">] now a part of the </w:t>
      </w:r>
      <w:r>
        <w:t>C</w:t>
      </w:r>
      <w:r w:rsidRPr="00764DED">
        <w:t>ontract.</w:t>
      </w:r>
    </w:p>
    <w:p w14:paraId="477DDC5E" w14:textId="77777777" w:rsidR="00D32708" w:rsidRPr="00764DED" w:rsidRDefault="00D32708" w:rsidP="00D32708">
      <w:pPr>
        <w:pStyle w:val="NumberedMaterial"/>
        <w:numPr>
          <w:ilvl w:val="3"/>
          <w:numId w:val="1"/>
        </w:numPr>
      </w:pPr>
      <w:r w:rsidRPr="00764DED">
        <w:t>The Contractor shall accept the material and be responsible for all moving, 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427BDD43" w14:textId="77777777" w:rsidR="00D32708" w:rsidRDefault="00D32708" w:rsidP="00D32708">
      <w:pPr>
        <w:pStyle w:val="NumberedMaterial"/>
        <w:numPr>
          <w:ilvl w:val="2"/>
          <w:numId w:val="1"/>
        </w:numPr>
      </w:pPr>
      <w:r>
        <w:t>Port Ordered Materials Not Assigned to the Contractor</w:t>
      </w:r>
    </w:p>
    <w:p w14:paraId="24E42863" w14:textId="77777777" w:rsidR="00023CE9" w:rsidRDefault="00023CE9" w:rsidP="00FD41CA">
      <w:pPr>
        <w:pStyle w:val="NumberedMaterial"/>
        <w:numPr>
          <w:ilvl w:val="3"/>
          <w:numId w:val="1"/>
        </w:numPr>
      </w:pPr>
      <w:r w:rsidRPr="00764DED">
        <w:t xml:space="preserve">The following </w:t>
      </w:r>
      <w:r w:rsidR="006A7604" w:rsidRPr="004B0A9C">
        <w:t>[</w:t>
      </w:r>
      <w:r w:rsidR="006A7604" w:rsidRPr="00345D0B">
        <w:rPr>
          <w:shd w:val="clear" w:color="auto" w:fill="FBD4B4"/>
        </w:rPr>
        <w:t>equipment</w:t>
      </w:r>
      <w:r w:rsidR="006A7604">
        <w:rPr>
          <w:shd w:val="clear" w:color="auto" w:fill="FBD4B4"/>
        </w:rPr>
        <w:t xml:space="preserve">, </w:t>
      </w:r>
      <w:r w:rsidR="006A7604" w:rsidRPr="00345D0B">
        <w:rPr>
          <w:shd w:val="clear" w:color="auto" w:fill="FBD4B4"/>
        </w:rPr>
        <w:t>materials</w:t>
      </w:r>
      <w:r w:rsidR="006A7604">
        <w:rPr>
          <w:shd w:val="clear" w:color="auto" w:fill="FBD4B4"/>
        </w:rPr>
        <w:t xml:space="preserve">, </w:t>
      </w:r>
      <w:r w:rsidR="006A7604" w:rsidRPr="00345D0B">
        <w:rPr>
          <w:shd w:val="clear" w:color="auto" w:fill="FBD4B4"/>
        </w:rPr>
        <w:t>supplies</w:t>
      </w:r>
      <w:r w:rsidR="006A7604" w:rsidRPr="004B0A9C">
        <w:t>] [</w:t>
      </w:r>
      <w:r w:rsidR="006A7604" w:rsidRPr="00345D0B">
        <w:rPr>
          <w:shd w:val="clear" w:color="auto" w:fill="FBD4B4"/>
        </w:rPr>
        <w:t>has</w:t>
      </w:r>
      <w:r w:rsidR="006A7604" w:rsidRPr="004B0A9C">
        <w:t>] [</w:t>
      </w:r>
      <w:r w:rsidR="006A7604" w:rsidRPr="00345D0B">
        <w:rPr>
          <w:shd w:val="clear" w:color="auto" w:fill="FBD4B4"/>
        </w:rPr>
        <w:t>have</w:t>
      </w:r>
      <w:r w:rsidR="006A7604" w:rsidRPr="009C0F2D">
        <w:t>]</w:t>
      </w:r>
      <w:r w:rsidRPr="00764DED">
        <w:t xml:space="preserve"> been preordered for this Project:</w:t>
      </w:r>
    </w:p>
    <w:p w14:paraId="5FEE17A8"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4C0E82FD" w14:textId="77777777" w:rsidR="00023CE9" w:rsidRPr="00764DED" w:rsidRDefault="00023CE9" w:rsidP="00FD41CA">
      <w:pPr>
        <w:pStyle w:val="NumberedMaterial"/>
        <w:numPr>
          <w:ilvl w:val="3"/>
          <w:numId w:val="1"/>
        </w:numPr>
      </w:pPr>
      <w:r w:rsidRPr="00764DED">
        <w:t>Purchase Order No. [</w:t>
      </w:r>
      <w:r w:rsidRPr="00255086">
        <w:rPr>
          <w:shd w:val="clear" w:color="auto" w:fill="FBD4B4"/>
        </w:rPr>
        <w:t>___</w:t>
      </w:r>
      <w:r w:rsidRPr="00764DED">
        <w:t>] for the sum of [</w:t>
      </w:r>
      <w:r w:rsidRPr="00255086">
        <w:rPr>
          <w:shd w:val="clear" w:color="auto" w:fill="FBD4B4"/>
        </w:rPr>
        <w:t>___</w:t>
      </w:r>
      <w:r w:rsidRPr="00764DED">
        <w:t>] [$</w:t>
      </w:r>
      <w:r w:rsidRPr="00255086">
        <w:rPr>
          <w:shd w:val="clear" w:color="auto" w:fill="FBD4B4"/>
        </w:rPr>
        <w:t>___</w:t>
      </w:r>
      <w:r w:rsidRPr="00764DED">
        <w:t>] has been issued to [</w:t>
      </w:r>
      <w:r w:rsidRPr="00255086">
        <w:rPr>
          <w:shd w:val="clear" w:color="auto" w:fill="FBD4B4"/>
        </w:rPr>
        <w:t>___</w:t>
      </w:r>
      <w:r w:rsidRPr="00764DED">
        <w:t>] for [</w:t>
      </w:r>
      <w:r w:rsidRPr="00255086">
        <w:rPr>
          <w:shd w:val="clear" w:color="auto" w:fill="FBD4B4"/>
        </w:rPr>
        <w:t>___</w:t>
      </w:r>
      <w:r w:rsidRPr="00764DED">
        <w:t xml:space="preserve">] as specified herein. This amount </w:t>
      </w:r>
      <w:r w:rsidR="006A7604">
        <w:t>shall not</w:t>
      </w:r>
      <w:r w:rsidRPr="00764DED">
        <w:t xml:space="preserve"> be included in the Proposal since the responsibility for payment and implementation of this Purchase Order </w:t>
      </w:r>
      <w:r w:rsidRPr="00255086">
        <w:t>will not</w:t>
      </w:r>
      <w:r w:rsidRPr="00764DED">
        <w:t xml:space="preserve"> be assigned to the successful bidder upon </w:t>
      </w:r>
      <w:r w:rsidR="006312ED">
        <w:t xml:space="preserve">Execution </w:t>
      </w:r>
      <w:r w:rsidRPr="00764DED">
        <w:t xml:space="preserve">of the </w:t>
      </w:r>
      <w:r w:rsidR="00BC1027">
        <w:t>C</w:t>
      </w:r>
      <w:r w:rsidRPr="00764DED">
        <w:t>ontract.</w:t>
      </w:r>
    </w:p>
    <w:p w14:paraId="63C40085" w14:textId="77777777" w:rsidR="00023CE9" w:rsidRPr="00764DED" w:rsidRDefault="00023CE9" w:rsidP="00FD41CA">
      <w:pPr>
        <w:pStyle w:val="NumberedMaterial"/>
        <w:numPr>
          <w:ilvl w:val="3"/>
          <w:numId w:val="1"/>
        </w:numPr>
      </w:pPr>
      <w:r w:rsidRPr="00764DED">
        <w:t>A copy of the Purchase Order(s) is attached showing probable delivery dates, conditions of sale, FOB location, carriers, etc.</w:t>
      </w:r>
    </w:p>
    <w:p w14:paraId="7154DBA2" w14:textId="77777777" w:rsidR="00023CE9" w:rsidRPr="00764DED" w:rsidRDefault="00FD41CA" w:rsidP="00FD41CA">
      <w:pPr>
        <w:pStyle w:val="NumberedMaterial"/>
        <w:numPr>
          <w:ilvl w:val="3"/>
          <w:numId w:val="1"/>
        </w:numPr>
      </w:pPr>
      <w:r>
        <w:t xml:space="preserve">The </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Pr>
          <w:shd w:val="clear" w:color="auto" w:fill="FBD4B4"/>
        </w:rPr>
        <w:t>is</w:t>
      </w:r>
      <w:r w:rsidRPr="00255086">
        <w:t>] [</w:t>
      </w:r>
      <w:r>
        <w:rPr>
          <w:shd w:val="clear" w:color="auto" w:fill="FBD4B4"/>
        </w:rPr>
        <w:t>are</w:t>
      </w:r>
      <w:r w:rsidRPr="009C0F2D">
        <w:t>]</w:t>
      </w:r>
      <w:r w:rsidRPr="00764DED">
        <w:t xml:space="preserve"> </w:t>
      </w:r>
      <w:r>
        <w:t xml:space="preserve">located </w:t>
      </w:r>
      <w:r w:rsidRPr="00345D0B">
        <w:rPr>
          <w:shd w:val="clear" w:color="auto" w:fill="FBD4B4"/>
        </w:rPr>
        <w:t>[</w:t>
      </w:r>
      <w:r>
        <w:rPr>
          <w:shd w:val="clear" w:color="auto" w:fill="FBD4B4"/>
        </w:rPr>
        <w:t>where</w:t>
      </w:r>
      <w:r w:rsidRPr="009C0F2D">
        <w:t>]</w:t>
      </w:r>
      <w:r>
        <w:t xml:space="preserve">.  </w:t>
      </w:r>
      <w:r w:rsidR="00023CE9" w:rsidRPr="00764DED">
        <w:t>The Contractor shall accept the material and be responsible for all moving, 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5F7AD694" w14:textId="77777777" w:rsidR="00023CE9" w:rsidRPr="00764DED" w:rsidRDefault="00023CE9" w:rsidP="00023CE9">
      <w:pPr>
        <w:pStyle w:val="NumberedMaterial"/>
        <w:rPr>
          <w:u w:val="single"/>
        </w:rPr>
      </w:pPr>
      <w:r w:rsidRPr="00764DED">
        <w:rPr>
          <w:u w:val="single"/>
        </w:rPr>
        <w:t>PRODUCTS - Not Used</w:t>
      </w:r>
    </w:p>
    <w:p w14:paraId="0686C802" w14:textId="77777777" w:rsidR="00023CE9" w:rsidRPr="00764DED" w:rsidRDefault="00023CE9" w:rsidP="00023CE9">
      <w:pPr>
        <w:pStyle w:val="NumberedMaterial"/>
        <w:rPr>
          <w:u w:val="single"/>
        </w:rPr>
      </w:pPr>
      <w:r w:rsidRPr="00764DED">
        <w:rPr>
          <w:u w:val="single"/>
        </w:rPr>
        <w:t>EXECUTION - Not Used</w:t>
      </w:r>
    </w:p>
    <w:p w14:paraId="7BB398D7" w14:textId="77777777" w:rsidR="00023CE9" w:rsidRPr="00764DED" w:rsidRDefault="00023CE9" w:rsidP="00023CE9">
      <w:pPr>
        <w:pStyle w:val="NumberedMaterial"/>
        <w:rPr>
          <w:u w:val="single"/>
        </w:rPr>
      </w:pPr>
      <w:r w:rsidRPr="00764DED">
        <w:rPr>
          <w:u w:val="single"/>
        </w:rPr>
        <w:t>MEASUREMENT AND PAYMENT</w:t>
      </w:r>
    </w:p>
    <w:p w14:paraId="33FB5F13" w14:textId="77777777" w:rsidR="00B55C8D" w:rsidRPr="00764DED" w:rsidRDefault="00B55C8D" w:rsidP="00B55C8D">
      <w:pPr>
        <w:pStyle w:val="NumberedMaterial"/>
        <w:numPr>
          <w:ilvl w:val="1"/>
          <w:numId w:val="1"/>
        </w:numPr>
      </w:pPr>
      <w:r w:rsidRPr="00764DED">
        <w:t>GENERAL</w:t>
      </w:r>
    </w:p>
    <w:p w14:paraId="4D7B3631" w14:textId="77777777" w:rsidR="00023CE9" w:rsidRPr="00764DED" w:rsidRDefault="00023CE9" w:rsidP="00B55C8D">
      <w:pPr>
        <w:pStyle w:val="NumberedMaterial"/>
        <w:numPr>
          <w:ilvl w:val="2"/>
          <w:numId w:val="1"/>
        </w:numPr>
      </w:pPr>
      <w:r w:rsidRPr="00764DED">
        <w:t xml:space="preserve">No separate measurement or payment will be made for the </w:t>
      </w:r>
      <w:r w:rsidR="00010DDB">
        <w:t>W</w:t>
      </w:r>
      <w:r w:rsidRPr="00764DED">
        <w:t xml:space="preserve">ork required by this section. The cost for this portion of the Work will be considered incidental </w:t>
      </w:r>
      <w:proofErr w:type="gramStart"/>
      <w:r w:rsidRPr="00764DED">
        <w:t>to, and</w:t>
      </w:r>
      <w:proofErr w:type="gramEnd"/>
      <w:r w:rsidRPr="00764DED">
        <w:t xml:space="preserve"> included in the payments made for the applicable bid items in the [</w:t>
      </w:r>
      <w:r w:rsidRPr="00345D0B">
        <w:rPr>
          <w:shd w:val="clear" w:color="auto" w:fill="FBD4B4"/>
        </w:rPr>
        <w:t>Schedule of Unit Prices</w:t>
      </w:r>
      <w:r w:rsidRPr="00764DED">
        <w:t>] [</w:t>
      </w:r>
      <w:r w:rsidRPr="00345D0B">
        <w:rPr>
          <w:shd w:val="clear" w:color="auto" w:fill="FBD4B4"/>
        </w:rPr>
        <w:t>Lump Sum price</w:t>
      </w:r>
      <w:r w:rsidR="00AB2707">
        <w:rPr>
          <w:shd w:val="clear" w:color="auto" w:fill="FBD4B4"/>
        </w:rPr>
        <w:t>]</w:t>
      </w:r>
      <w:r w:rsidRPr="00255086">
        <w:t xml:space="preserve"> bid for the Project</w:t>
      </w:r>
      <w:r w:rsidRPr="00764DED">
        <w:t>.</w:t>
      </w:r>
    </w:p>
    <w:p w14:paraId="0ADACAEC" w14:textId="77777777" w:rsidR="00D604F6" w:rsidRPr="00764DED" w:rsidRDefault="00023CE9" w:rsidP="00B62809">
      <w:pPr>
        <w:pStyle w:val="End"/>
      </w:pPr>
      <w:r w:rsidRPr="00764DED">
        <w:lastRenderedPageBreak/>
        <w:t>End of Section</w:t>
      </w:r>
    </w:p>
    <w:sectPr w:rsidR="00D604F6" w:rsidRPr="00764DED" w:rsidSect="00644C8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021E" w14:textId="77777777" w:rsidR="00644C88" w:rsidRDefault="00644C88">
      <w:r>
        <w:separator/>
      </w:r>
    </w:p>
  </w:endnote>
  <w:endnote w:type="continuationSeparator" w:id="0">
    <w:p w14:paraId="48487478" w14:textId="77777777" w:rsidR="00644C88" w:rsidRDefault="00644C88">
      <w:r>
        <w:continuationSeparator/>
      </w:r>
    </w:p>
  </w:endnote>
  <w:endnote w:type="continuationNotice" w:id="1">
    <w:p w14:paraId="53BAE5E4" w14:textId="77777777" w:rsidR="00644C88" w:rsidRDefault="00644C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0F84" w14:textId="77777777" w:rsidR="00121A17" w:rsidRDefault="00121A17" w:rsidP="00A538E9">
    <w:pPr>
      <w:pStyle w:val="Footer"/>
    </w:pPr>
    <w:r>
      <w:t>MC-XXXXXXX /WP#XXXXXX</w:t>
    </w:r>
    <w:r w:rsidRPr="00764DED">
      <w:tab/>
    </w:r>
    <w:r w:rsidRPr="00764DED">
      <w:tab/>
      <w:t>01</w:t>
    </w:r>
    <w:r w:rsidR="009B0E69">
      <w:t xml:space="preserve"> </w:t>
    </w:r>
    <w:r w:rsidRPr="00764DED">
      <w:t>11</w:t>
    </w:r>
    <w:r w:rsidR="009B0E69">
      <w:t xml:space="preserve"> 0</w:t>
    </w:r>
    <w:r w:rsidRPr="00764DED">
      <w:t>0-</w:t>
    </w:r>
    <w:r w:rsidRPr="00764DED">
      <w:fldChar w:fldCharType="begin"/>
    </w:r>
    <w:r w:rsidRPr="00764DED">
      <w:instrText xml:space="preserve"> PAGE </w:instrText>
    </w:r>
    <w:r w:rsidRPr="00764DED">
      <w:fldChar w:fldCharType="separate"/>
    </w:r>
    <w:r w:rsidR="002C23F3">
      <w:rPr>
        <w:noProof/>
      </w:rPr>
      <w:t>4</w:t>
    </w:r>
    <w:r w:rsidRPr="00764DED">
      <w:fldChar w:fldCharType="end"/>
    </w:r>
  </w:p>
  <w:p w14:paraId="54F11BE9" w14:textId="00F52687" w:rsidR="00121A17" w:rsidRDefault="00121A17" w:rsidP="00A538E9">
    <w:pPr>
      <w:pStyle w:val="Footer"/>
    </w:pPr>
    <w:r>
      <w:t xml:space="preserve">Rev. </w:t>
    </w:r>
    <w:r w:rsidR="00730D44">
      <w:t>03/11/2024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7B284" w14:textId="77777777" w:rsidR="00644C88" w:rsidRDefault="00644C88">
      <w:r>
        <w:separator/>
      </w:r>
    </w:p>
  </w:footnote>
  <w:footnote w:type="continuationSeparator" w:id="0">
    <w:p w14:paraId="443A4AB3" w14:textId="77777777" w:rsidR="00644C88" w:rsidRDefault="00644C88">
      <w:r>
        <w:continuationSeparator/>
      </w:r>
    </w:p>
  </w:footnote>
  <w:footnote w:type="continuationNotice" w:id="1">
    <w:p w14:paraId="2E153A58" w14:textId="77777777" w:rsidR="00644C88" w:rsidRDefault="00644C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8A732" w14:textId="77777777" w:rsidR="00121A17" w:rsidRDefault="00121A17" w:rsidP="00A538E9">
    <w:pPr>
      <w:pStyle w:val="Header"/>
    </w:pPr>
    <w:r>
      <w:t>DIVISION 1 - GENERAL REQUIREMENTS</w:t>
    </w:r>
  </w:p>
  <w:p w14:paraId="7CD3240B" w14:textId="77777777" w:rsidR="00121A17" w:rsidRDefault="00121A17" w:rsidP="00A538E9">
    <w:pPr>
      <w:pStyle w:val="Header"/>
    </w:pPr>
    <w:r>
      <w:t>Section 01</w:t>
    </w:r>
    <w:r w:rsidR="009B0E69">
      <w:t xml:space="preserve"> </w:t>
    </w:r>
    <w:r>
      <w:t>11</w:t>
    </w:r>
    <w:r w:rsidR="009B0E69">
      <w:t xml:space="preserve"> 0</w:t>
    </w:r>
    <w:r>
      <w:t>0 - Summary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332E32"/>
    <w:multiLevelType w:val="hybridMultilevel"/>
    <w:tmpl w:val="4B2416B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0DF070C5"/>
    <w:multiLevelType w:val="hybridMultilevel"/>
    <w:tmpl w:val="053E819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7803A42"/>
    <w:multiLevelType w:val="multilevel"/>
    <w:tmpl w:val="DDF0C260"/>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2E6058A9"/>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0D33AE2"/>
    <w:multiLevelType w:val="multilevel"/>
    <w:tmpl w:val="C7D4BF9C"/>
    <w:styleLink w:val="StyleNumberedArial11ptDarkRed"/>
    <w:lvl w:ilvl="0">
      <w:start w:val="1"/>
      <w:numFmt w:val="decimal"/>
      <w:lvlText w:val="%1."/>
      <w:lvlJc w:val="left"/>
      <w:pPr>
        <w:tabs>
          <w:tab w:val="num" w:pos="1080"/>
        </w:tabs>
        <w:ind w:left="1080" w:hanging="360"/>
      </w:pPr>
      <w:rPr>
        <w:color w:val="auto"/>
      </w:rPr>
    </w:lvl>
    <w:lvl w:ilvl="1">
      <w:start w:val="1"/>
      <w:numFmt w:val="lowerLetter"/>
      <w:lvlText w:val="%2."/>
      <w:lvlJc w:val="left"/>
      <w:pPr>
        <w:tabs>
          <w:tab w:val="num" w:pos="1800"/>
        </w:tabs>
        <w:ind w:left="1800" w:hanging="360"/>
      </w:pPr>
      <w:rPr>
        <w:rFonts w:ascii="Arial" w:hAnsi="Arial"/>
        <w:color w:val="800000"/>
        <w:sz w:val="22"/>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23027F4"/>
    <w:multiLevelType w:val="multilevel"/>
    <w:tmpl w:val="77F8C918"/>
    <w:lvl w:ilvl="0">
      <w:start w:val="1"/>
      <w:numFmt w:val="decimal"/>
      <w:suff w:val="space"/>
      <w:lvlText w:val="PART %1"/>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0"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C664E36"/>
    <w:multiLevelType w:val="hybridMultilevel"/>
    <w:tmpl w:val="DDC0C23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0F">
      <w:start w:val="1"/>
      <w:numFmt w:val="decimal"/>
      <w:lvlText w:val="%3."/>
      <w:lvlJc w:val="left"/>
      <w:pPr>
        <w:tabs>
          <w:tab w:val="num" w:pos="3060"/>
        </w:tabs>
        <w:ind w:left="3060" w:hanging="36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FD227E0"/>
    <w:multiLevelType w:val="hybridMultilevel"/>
    <w:tmpl w:val="F9C6B3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47C924FF"/>
    <w:multiLevelType w:val="multilevel"/>
    <w:tmpl w:val="4B3E0434"/>
    <w:lvl w:ilvl="0">
      <w:start w:val="1"/>
      <w:numFmt w:val="decimal"/>
      <w:suff w:val="nothing"/>
      <w:lvlText w:val="PART %1 - "/>
      <w:lvlJc w:val="left"/>
      <w:rPr>
        <w:rFonts w:hint="default"/>
        <w:b w:val="0"/>
        <w:i w:val="0"/>
        <w:caps w:val="0"/>
        <w:strike w:val="0"/>
        <w:dstrike w:val="0"/>
        <w:vanish w:val="0"/>
        <w:color w:val="000000"/>
        <w:kern w:val="0"/>
        <w:sz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8C20124"/>
    <w:multiLevelType w:val="hybridMultilevel"/>
    <w:tmpl w:val="E076AD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9F46555"/>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0227AD6"/>
    <w:multiLevelType w:val="singleLevel"/>
    <w:tmpl w:val="B4603E3A"/>
    <w:lvl w:ilvl="0">
      <w:start w:val="1"/>
      <w:numFmt w:val="lowerLetter"/>
      <w:lvlText w:val="%1."/>
      <w:lvlJc w:val="left"/>
      <w:pPr>
        <w:tabs>
          <w:tab w:val="num" w:pos="720"/>
        </w:tabs>
        <w:ind w:left="720" w:hanging="360"/>
      </w:pPr>
    </w:lvl>
  </w:abstractNum>
  <w:abstractNum w:abstractNumId="28" w15:restartNumberingAfterBreak="0">
    <w:nsid w:val="55E74050"/>
    <w:multiLevelType w:val="multilevel"/>
    <w:tmpl w:val="1FB6013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9" w15:restartNumberingAfterBreak="0">
    <w:nsid w:val="670B7125"/>
    <w:multiLevelType w:val="hybridMultilevel"/>
    <w:tmpl w:val="1CE843D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77328490">
    <w:abstractNumId w:val="23"/>
  </w:num>
  <w:num w:numId="2" w16cid:durableId="492643453">
    <w:abstractNumId w:val="26"/>
  </w:num>
  <w:num w:numId="3" w16cid:durableId="205607023">
    <w:abstractNumId w:val="9"/>
  </w:num>
  <w:num w:numId="4" w16cid:durableId="1562910820">
    <w:abstractNumId w:val="7"/>
  </w:num>
  <w:num w:numId="5" w16cid:durableId="1594163568">
    <w:abstractNumId w:val="6"/>
  </w:num>
  <w:num w:numId="6" w16cid:durableId="51082779">
    <w:abstractNumId w:val="5"/>
  </w:num>
  <w:num w:numId="7" w16cid:durableId="860554848">
    <w:abstractNumId w:val="4"/>
  </w:num>
  <w:num w:numId="8" w16cid:durableId="872883359">
    <w:abstractNumId w:val="8"/>
  </w:num>
  <w:num w:numId="9" w16cid:durableId="1126046538">
    <w:abstractNumId w:val="3"/>
  </w:num>
  <w:num w:numId="10" w16cid:durableId="270817524">
    <w:abstractNumId w:val="2"/>
  </w:num>
  <w:num w:numId="11" w16cid:durableId="197284899">
    <w:abstractNumId w:val="1"/>
  </w:num>
  <w:num w:numId="12" w16cid:durableId="901447733">
    <w:abstractNumId w:val="0"/>
  </w:num>
  <w:num w:numId="13" w16cid:durableId="812062063">
    <w:abstractNumId w:val="24"/>
  </w:num>
  <w:num w:numId="14" w16cid:durableId="429005364">
    <w:abstractNumId w:val="27"/>
  </w:num>
  <w:num w:numId="15" w16cid:durableId="183979458">
    <w:abstractNumId w:val="16"/>
  </w:num>
  <w:num w:numId="16" w16cid:durableId="1618223061">
    <w:abstractNumId w:val="29"/>
  </w:num>
  <w:num w:numId="17" w16cid:durableId="1317107597">
    <w:abstractNumId w:val="25"/>
  </w:num>
  <w:num w:numId="18" w16cid:durableId="1751921803">
    <w:abstractNumId w:val="21"/>
  </w:num>
  <w:num w:numId="19" w16cid:durableId="10034020">
    <w:abstractNumId w:val="13"/>
  </w:num>
  <w:num w:numId="20" w16cid:durableId="887032109">
    <w:abstractNumId w:val="22"/>
  </w:num>
  <w:num w:numId="21" w16cid:durableId="1943369582">
    <w:abstractNumId w:val="30"/>
  </w:num>
  <w:num w:numId="22" w16cid:durableId="674962520">
    <w:abstractNumId w:val="31"/>
  </w:num>
  <w:num w:numId="23" w16cid:durableId="642546244">
    <w:abstractNumId w:val="18"/>
  </w:num>
  <w:num w:numId="24" w16cid:durableId="182480583">
    <w:abstractNumId w:val="14"/>
  </w:num>
  <w:num w:numId="25" w16cid:durableId="1969895019">
    <w:abstractNumId w:val="11"/>
  </w:num>
  <w:num w:numId="26" w16cid:durableId="731008436">
    <w:abstractNumId w:val="10"/>
  </w:num>
  <w:num w:numId="27" w16cid:durableId="1228765697">
    <w:abstractNumId w:val="19"/>
  </w:num>
  <w:num w:numId="28" w16cid:durableId="286208749">
    <w:abstractNumId w:val="12"/>
  </w:num>
  <w:num w:numId="29" w16cid:durableId="2054575177">
    <w:abstractNumId w:val="15"/>
  </w:num>
  <w:num w:numId="30" w16cid:durableId="1041368948">
    <w:abstractNumId w:val="20"/>
  </w:num>
  <w:num w:numId="31" w16cid:durableId="74673922">
    <w:abstractNumId w:val="17"/>
  </w:num>
  <w:num w:numId="32" w16cid:durableId="1865166394">
    <w:abstractNumId w:val="23"/>
  </w:num>
  <w:num w:numId="33" w16cid:durableId="1862183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9F0"/>
    <w:rsid w:val="00010DDB"/>
    <w:rsid w:val="0001762C"/>
    <w:rsid w:val="00023CE9"/>
    <w:rsid w:val="00036A46"/>
    <w:rsid w:val="00054B20"/>
    <w:rsid w:val="00057F69"/>
    <w:rsid w:val="00062B9B"/>
    <w:rsid w:val="00065D2F"/>
    <w:rsid w:val="0008281C"/>
    <w:rsid w:val="00083BC4"/>
    <w:rsid w:val="00084AEB"/>
    <w:rsid w:val="00085F3E"/>
    <w:rsid w:val="000A3420"/>
    <w:rsid w:val="000C6F90"/>
    <w:rsid w:val="000F5DCC"/>
    <w:rsid w:val="0011542D"/>
    <w:rsid w:val="00116A04"/>
    <w:rsid w:val="00121A17"/>
    <w:rsid w:val="001440A9"/>
    <w:rsid w:val="00144BC0"/>
    <w:rsid w:val="00146B64"/>
    <w:rsid w:val="0015240C"/>
    <w:rsid w:val="0015691B"/>
    <w:rsid w:val="0015742C"/>
    <w:rsid w:val="001678CB"/>
    <w:rsid w:val="00174AAA"/>
    <w:rsid w:val="001920EF"/>
    <w:rsid w:val="00192BB7"/>
    <w:rsid w:val="001B5DFF"/>
    <w:rsid w:val="001C3E8A"/>
    <w:rsid w:val="001C7B48"/>
    <w:rsid w:val="001D0747"/>
    <w:rsid w:val="001D41A4"/>
    <w:rsid w:val="001D4B19"/>
    <w:rsid w:val="001E2D97"/>
    <w:rsid w:val="001E3785"/>
    <w:rsid w:val="001F1BC1"/>
    <w:rsid w:val="001F40C6"/>
    <w:rsid w:val="00211B85"/>
    <w:rsid w:val="00213F58"/>
    <w:rsid w:val="00235380"/>
    <w:rsid w:val="00236038"/>
    <w:rsid w:val="00241176"/>
    <w:rsid w:val="00242689"/>
    <w:rsid w:val="00255086"/>
    <w:rsid w:val="00262805"/>
    <w:rsid w:val="00270DFE"/>
    <w:rsid w:val="0027305F"/>
    <w:rsid w:val="00276EED"/>
    <w:rsid w:val="00280C25"/>
    <w:rsid w:val="0029262E"/>
    <w:rsid w:val="002931DD"/>
    <w:rsid w:val="00293AAC"/>
    <w:rsid w:val="00294D65"/>
    <w:rsid w:val="002A3043"/>
    <w:rsid w:val="002A6577"/>
    <w:rsid w:val="002B0E60"/>
    <w:rsid w:val="002B1F50"/>
    <w:rsid w:val="002B5E3B"/>
    <w:rsid w:val="002C23F3"/>
    <w:rsid w:val="002C4EE9"/>
    <w:rsid w:val="002D48DC"/>
    <w:rsid w:val="002E0E19"/>
    <w:rsid w:val="002E2A9E"/>
    <w:rsid w:val="002E5865"/>
    <w:rsid w:val="002F461C"/>
    <w:rsid w:val="002F4A31"/>
    <w:rsid w:val="003004E0"/>
    <w:rsid w:val="00307291"/>
    <w:rsid w:val="00311A62"/>
    <w:rsid w:val="00327F34"/>
    <w:rsid w:val="00334E80"/>
    <w:rsid w:val="003401E7"/>
    <w:rsid w:val="00345D0B"/>
    <w:rsid w:val="00361A4A"/>
    <w:rsid w:val="0037158E"/>
    <w:rsid w:val="003728C0"/>
    <w:rsid w:val="00373F96"/>
    <w:rsid w:val="00391CF6"/>
    <w:rsid w:val="00392FBF"/>
    <w:rsid w:val="003B65D9"/>
    <w:rsid w:val="003C5CBE"/>
    <w:rsid w:val="003C6E4D"/>
    <w:rsid w:val="003E7098"/>
    <w:rsid w:val="003E79E5"/>
    <w:rsid w:val="003F769A"/>
    <w:rsid w:val="004153DA"/>
    <w:rsid w:val="004274FB"/>
    <w:rsid w:val="004360AC"/>
    <w:rsid w:val="00444534"/>
    <w:rsid w:val="004506D1"/>
    <w:rsid w:val="00451BB7"/>
    <w:rsid w:val="00453DF0"/>
    <w:rsid w:val="0045717A"/>
    <w:rsid w:val="0047161D"/>
    <w:rsid w:val="004760B0"/>
    <w:rsid w:val="00491FC1"/>
    <w:rsid w:val="004A79C2"/>
    <w:rsid w:val="004C7FD9"/>
    <w:rsid w:val="004D6694"/>
    <w:rsid w:val="004E1CA5"/>
    <w:rsid w:val="004F06A4"/>
    <w:rsid w:val="004F203B"/>
    <w:rsid w:val="005037B2"/>
    <w:rsid w:val="00514336"/>
    <w:rsid w:val="005201D9"/>
    <w:rsid w:val="00526B40"/>
    <w:rsid w:val="0054262A"/>
    <w:rsid w:val="0054294C"/>
    <w:rsid w:val="00544292"/>
    <w:rsid w:val="00552DCA"/>
    <w:rsid w:val="0056254E"/>
    <w:rsid w:val="00582D5E"/>
    <w:rsid w:val="005A38C3"/>
    <w:rsid w:val="005A763A"/>
    <w:rsid w:val="005B7D3E"/>
    <w:rsid w:val="005D5023"/>
    <w:rsid w:val="006058E3"/>
    <w:rsid w:val="00614549"/>
    <w:rsid w:val="0061509D"/>
    <w:rsid w:val="00624858"/>
    <w:rsid w:val="00627DB2"/>
    <w:rsid w:val="006312ED"/>
    <w:rsid w:val="00632F59"/>
    <w:rsid w:val="006418A4"/>
    <w:rsid w:val="006437AF"/>
    <w:rsid w:val="0064460F"/>
    <w:rsid w:val="00644C88"/>
    <w:rsid w:val="006767D2"/>
    <w:rsid w:val="00693D45"/>
    <w:rsid w:val="006A4FEC"/>
    <w:rsid w:val="006A7604"/>
    <w:rsid w:val="006B6483"/>
    <w:rsid w:val="006D50EF"/>
    <w:rsid w:val="006E15AF"/>
    <w:rsid w:val="006F6130"/>
    <w:rsid w:val="00706025"/>
    <w:rsid w:val="00710C7A"/>
    <w:rsid w:val="00715E87"/>
    <w:rsid w:val="00730D44"/>
    <w:rsid w:val="00742AB0"/>
    <w:rsid w:val="00747B15"/>
    <w:rsid w:val="00754E46"/>
    <w:rsid w:val="00764DED"/>
    <w:rsid w:val="0077535D"/>
    <w:rsid w:val="007803BD"/>
    <w:rsid w:val="007A68B4"/>
    <w:rsid w:val="007A76DF"/>
    <w:rsid w:val="007B1280"/>
    <w:rsid w:val="007E579C"/>
    <w:rsid w:val="007E6A19"/>
    <w:rsid w:val="00801492"/>
    <w:rsid w:val="00821698"/>
    <w:rsid w:val="00822360"/>
    <w:rsid w:val="008267B2"/>
    <w:rsid w:val="008327CF"/>
    <w:rsid w:val="008632AB"/>
    <w:rsid w:val="008803DA"/>
    <w:rsid w:val="00882011"/>
    <w:rsid w:val="00882621"/>
    <w:rsid w:val="008A23AA"/>
    <w:rsid w:val="008A6EB0"/>
    <w:rsid w:val="008C0A80"/>
    <w:rsid w:val="008C49DE"/>
    <w:rsid w:val="008C769E"/>
    <w:rsid w:val="008D0196"/>
    <w:rsid w:val="008D680D"/>
    <w:rsid w:val="008F1A4B"/>
    <w:rsid w:val="008F3885"/>
    <w:rsid w:val="008F72FC"/>
    <w:rsid w:val="00901785"/>
    <w:rsid w:val="00912650"/>
    <w:rsid w:val="00920C72"/>
    <w:rsid w:val="0094330C"/>
    <w:rsid w:val="00957B54"/>
    <w:rsid w:val="00964668"/>
    <w:rsid w:val="00983321"/>
    <w:rsid w:val="00983C38"/>
    <w:rsid w:val="00990F60"/>
    <w:rsid w:val="00992C7F"/>
    <w:rsid w:val="00995BD3"/>
    <w:rsid w:val="00995F18"/>
    <w:rsid w:val="009B0E69"/>
    <w:rsid w:val="009B452A"/>
    <w:rsid w:val="009B5B36"/>
    <w:rsid w:val="009C0681"/>
    <w:rsid w:val="009C0F2D"/>
    <w:rsid w:val="009C0FF8"/>
    <w:rsid w:val="009C1428"/>
    <w:rsid w:val="009C2CAB"/>
    <w:rsid w:val="009C7FDE"/>
    <w:rsid w:val="009D193D"/>
    <w:rsid w:val="009E3DAB"/>
    <w:rsid w:val="009E75A3"/>
    <w:rsid w:val="00A12518"/>
    <w:rsid w:val="00A14597"/>
    <w:rsid w:val="00A15A72"/>
    <w:rsid w:val="00A20800"/>
    <w:rsid w:val="00A342F6"/>
    <w:rsid w:val="00A400A9"/>
    <w:rsid w:val="00A4545C"/>
    <w:rsid w:val="00A467B3"/>
    <w:rsid w:val="00A538E9"/>
    <w:rsid w:val="00A55DD3"/>
    <w:rsid w:val="00A662E1"/>
    <w:rsid w:val="00A7663E"/>
    <w:rsid w:val="00A87CFE"/>
    <w:rsid w:val="00AA3041"/>
    <w:rsid w:val="00AA7D38"/>
    <w:rsid w:val="00AB2707"/>
    <w:rsid w:val="00AB6575"/>
    <w:rsid w:val="00AC7947"/>
    <w:rsid w:val="00AD0EDA"/>
    <w:rsid w:val="00AF3484"/>
    <w:rsid w:val="00B15485"/>
    <w:rsid w:val="00B212FF"/>
    <w:rsid w:val="00B26FE5"/>
    <w:rsid w:val="00B530B9"/>
    <w:rsid w:val="00B53F00"/>
    <w:rsid w:val="00B55C8D"/>
    <w:rsid w:val="00B62809"/>
    <w:rsid w:val="00B7510D"/>
    <w:rsid w:val="00B756DF"/>
    <w:rsid w:val="00B8405F"/>
    <w:rsid w:val="00B85707"/>
    <w:rsid w:val="00B926A5"/>
    <w:rsid w:val="00B95F19"/>
    <w:rsid w:val="00BA0EE4"/>
    <w:rsid w:val="00BA7FB1"/>
    <w:rsid w:val="00BB2758"/>
    <w:rsid w:val="00BC1027"/>
    <w:rsid w:val="00BC1487"/>
    <w:rsid w:val="00BD5858"/>
    <w:rsid w:val="00BE6A39"/>
    <w:rsid w:val="00BF055E"/>
    <w:rsid w:val="00BF5D76"/>
    <w:rsid w:val="00C07294"/>
    <w:rsid w:val="00C07C60"/>
    <w:rsid w:val="00C157B1"/>
    <w:rsid w:val="00C429C0"/>
    <w:rsid w:val="00C42FA8"/>
    <w:rsid w:val="00C51F20"/>
    <w:rsid w:val="00C57D15"/>
    <w:rsid w:val="00C61994"/>
    <w:rsid w:val="00C655E5"/>
    <w:rsid w:val="00C76307"/>
    <w:rsid w:val="00C81BC9"/>
    <w:rsid w:val="00C81C79"/>
    <w:rsid w:val="00C84680"/>
    <w:rsid w:val="00CA21C9"/>
    <w:rsid w:val="00CB2886"/>
    <w:rsid w:val="00CC163E"/>
    <w:rsid w:val="00CD586A"/>
    <w:rsid w:val="00CE395A"/>
    <w:rsid w:val="00D05862"/>
    <w:rsid w:val="00D06783"/>
    <w:rsid w:val="00D17874"/>
    <w:rsid w:val="00D21895"/>
    <w:rsid w:val="00D32708"/>
    <w:rsid w:val="00D41CCF"/>
    <w:rsid w:val="00D510A2"/>
    <w:rsid w:val="00D550B8"/>
    <w:rsid w:val="00D5731C"/>
    <w:rsid w:val="00D604F6"/>
    <w:rsid w:val="00D617D5"/>
    <w:rsid w:val="00D933FA"/>
    <w:rsid w:val="00D95AC7"/>
    <w:rsid w:val="00DA65BF"/>
    <w:rsid w:val="00DC3AA0"/>
    <w:rsid w:val="00DC6CFE"/>
    <w:rsid w:val="00DD3324"/>
    <w:rsid w:val="00DE15B6"/>
    <w:rsid w:val="00DF08CF"/>
    <w:rsid w:val="00DF6F25"/>
    <w:rsid w:val="00E05366"/>
    <w:rsid w:val="00E06810"/>
    <w:rsid w:val="00E124B8"/>
    <w:rsid w:val="00E157B2"/>
    <w:rsid w:val="00E15CE5"/>
    <w:rsid w:val="00E16C7F"/>
    <w:rsid w:val="00E20FFF"/>
    <w:rsid w:val="00E24597"/>
    <w:rsid w:val="00E3563C"/>
    <w:rsid w:val="00E57D53"/>
    <w:rsid w:val="00E635C8"/>
    <w:rsid w:val="00E64A0C"/>
    <w:rsid w:val="00E674BB"/>
    <w:rsid w:val="00E675B6"/>
    <w:rsid w:val="00E7318E"/>
    <w:rsid w:val="00E73ECD"/>
    <w:rsid w:val="00E807F9"/>
    <w:rsid w:val="00E80B3D"/>
    <w:rsid w:val="00E84F2B"/>
    <w:rsid w:val="00E85528"/>
    <w:rsid w:val="00EA5E5A"/>
    <w:rsid w:val="00EB118C"/>
    <w:rsid w:val="00ED41FA"/>
    <w:rsid w:val="00EE6DFF"/>
    <w:rsid w:val="00EF5E8A"/>
    <w:rsid w:val="00F004CA"/>
    <w:rsid w:val="00F03974"/>
    <w:rsid w:val="00F15B05"/>
    <w:rsid w:val="00F16BF5"/>
    <w:rsid w:val="00F16DB4"/>
    <w:rsid w:val="00F303CF"/>
    <w:rsid w:val="00F31E39"/>
    <w:rsid w:val="00F4396F"/>
    <w:rsid w:val="00F53FD7"/>
    <w:rsid w:val="00F56537"/>
    <w:rsid w:val="00F66136"/>
    <w:rsid w:val="00F67D80"/>
    <w:rsid w:val="00F74DEC"/>
    <w:rsid w:val="00F80D61"/>
    <w:rsid w:val="00F8288E"/>
    <w:rsid w:val="00FB06F8"/>
    <w:rsid w:val="00FB45E5"/>
    <w:rsid w:val="00FD41CA"/>
    <w:rsid w:val="00FF05D6"/>
    <w:rsid w:val="00FF101F"/>
    <w:rsid w:val="00FF17DF"/>
    <w:rsid w:val="00FF1AA4"/>
    <w:rsid w:val="00FF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3E17B"/>
  <w15:chartTrackingRefBased/>
  <w15:docId w15:val="{10584DA4-A19F-411A-97EE-B1ACD9DC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6DB4"/>
    <w:pPr>
      <w:spacing w:after="160" w:line="259" w:lineRule="auto"/>
    </w:pPr>
    <w:rPr>
      <w:rFonts w:ascii="Calibri" w:eastAsia="Calibri" w:hAnsi="Calibri"/>
      <w:sz w:val="22"/>
      <w:szCs w:val="22"/>
    </w:rPr>
  </w:style>
  <w:style w:type="paragraph" w:styleId="Heading1">
    <w:name w:val="heading 1"/>
    <w:next w:val="Normal"/>
    <w:qFormat/>
    <w:rsid w:val="00B212F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B212F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212FF"/>
    <w:pPr>
      <w:keepLines/>
      <w:spacing w:before="240" w:after="120"/>
      <w:ind w:left="720"/>
      <w:outlineLvl w:val="2"/>
    </w:pPr>
    <w:rPr>
      <w:rFonts w:ascii="Arial" w:hAnsi="Arial"/>
      <w:b/>
      <w:snapToGrid w:val="0"/>
      <w:sz w:val="22"/>
      <w:szCs w:val="24"/>
      <w:u w:val="single"/>
    </w:rPr>
  </w:style>
  <w:style w:type="paragraph" w:styleId="Heading4">
    <w:name w:val="heading 4"/>
    <w:basedOn w:val="Normal"/>
    <w:qFormat/>
    <w:rsid w:val="00A538E9"/>
    <w:pPr>
      <w:keepNext/>
      <w:tabs>
        <w:tab w:val="num" w:pos="720"/>
        <w:tab w:val="center" w:pos="4680"/>
        <w:tab w:val="right" w:pos="9360"/>
      </w:tabs>
      <w:spacing w:before="180" w:after="180"/>
      <w:ind w:left="720" w:hanging="720"/>
      <w:outlineLvl w:val="3"/>
    </w:pPr>
    <w:rPr>
      <w:caps/>
    </w:rPr>
  </w:style>
  <w:style w:type="paragraph" w:styleId="Heading5">
    <w:name w:val="heading 5"/>
    <w:basedOn w:val="Normal"/>
    <w:qFormat/>
    <w:rsid w:val="00A538E9"/>
    <w:pPr>
      <w:tabs>
        <w:tab w:val="num" w:pos="1440"/>
        <w:tab w:val="center" w:pos="4680"/>
        <w:tab w:val="right" w:pos="9360"/>
      </w:tabs>
      <w:spacing w:before="180" w:after="180"/>
      <w:ind w:left="1440" w:hanging="720"/>
      <w:outlineLvl w:val="4"/>
    </w:pPr>
  </w:style>
  <w:style w:type="paragraph" w:styleId="Heading6">
    <w:name w:val="heading 6"/>
    <w:basedOn w:val="Normal"/>
    <w:qFormat/>
    <w:rsid w:val="00A538E9"/>
    <w:pPr>
      <w:tabs>
        <w:tab w:val="num" w:pos="2160"/>
        <w:tab w:val="center" w:pos="4680"/>
        <w:tab w:val="right" w:pos="9360"/>
      </w:tabs>
      <w:spacing w:before="180" w:after="180"/>
      <w:ind w:left="2160" w:hanging="720"/>
      <w:outlineLvl w:val="5"/>
    </w:pPr>
  </w:style>
  <w:style w:type="paragraph" w:styleId="Heading7">
    <w:name w:val="heading 7"/>
    <w:basedOn w:val="Normal"/>
    <w:qFormat/>
    <w:rsid w:val="00A538E9"/>
    <w:pPr>
      <w:tabs>
        <w:tab w:val="num" w:pos="2880"/>
        <w:tab w:val="center" w:pos="4680"/>
        <w:tab w:val="right" w:pos="9360"/>
      </w:tabs>
      <w:spacing w:before="180" w:after="180"/>
      <w:ind w:left="2880" w:hanging="720"/>
      <w:outlineLvl w:val="6"/>
    </w:pPr>
  </w:style>
  <w:style w:type="paragraph" w:styleId="Heading8">
    <w:name w:val="heading 8"/>
    <w:basedOn w:val="Normal"/>
    <w:qFormat/>
    <w:rsid w:val="00A538E9"/>
    <w:pPr>
      <w:tabs>
        <w:tab w:val="num" w:pos="3600"/>
        <w:tab w:val="center" w:pos="4680"/>
        <w:tab w:val="right" w:pos="9360"/>
      </w:tabs>
      <w:spacing w:before="180" w:after="180"/>
      <w:ind w:left="3600" w:hanging="720"/>
      <w:outlineLvl w:val="7"/>
    </w:pPr>
  </w:style>
  <w:style w:type="paragraph" w:styleId="Heading9">
    <w:name w:val="heading 9"/>
    <w:basedOn w:val="Normal"/>
    <w:qFormat/>
    <w:rsid w:val="00A538E9"/>
    <w:pPr>
      <w:tabs>
        <w:tab w:val="num" w:pos="4320"/>
        <w:tab w:val="center" w:pos="4680"/>
        <w:tab w:val="right" w:pos="9360"/>
      </w:tabs>
      <w:spacing w:before="180" w:after="180"/>
      <w:ind w:left="4320" w:hanging="720"/>
      <w:outlineLvl w:val="8"/>
    </w:pPr>
  </w:style>
  <w:style w:type="character" w:default="1" w:styleId="DefaultParagraphFont">
    <w:name w:val="Default Paragraph Font"/>
    <w:uiPriority w:val="1"/>
    <w:semiHidden/>
    <w:unhideWhenUsed/>
    <w:rsid w:val="00F16D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DB4"/>
  </w:style>
  <w:style w:type="paragraph" w:styleId="Header">
    <w:name w:val="header"/>
    <w:basedOn w:val="BodyText"/>
    <w:semiHidden/>
    <w:rsid w:val="00B212FF"/>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B212FF"/>
    <w:pPr>
      <w:spacing w:after="120"/>
      <w:ind w:left="720"/>
    </w:pPr>
    <w:rPr>
      <w:rFonts w:ascii="Arial" w:hAnsi="Arial"/>
      <w:sz w:val="22"/>
      <w:szCs w:val="24"/>
    </w:rPr>
  </w:style>
  <w:style w:type="paragraph" w:styleId="Footer">
    <w:name w:val="footer"/>
    <w:basedOn w:val="Header"/>
    <w:semiHidden/>
    <w:rsid w:val="00B212F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B212F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B212F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B212FF"/>
    <w:pPr>
      <w:numPr>
        <w:numId w:val="1"/>
      </w:numPr>
    </w:pPr>
  </w:style>
  <w:style w:type="table" w:styleId="TableGrid">
    <w:name w:val="Table Grid"/>
    <w:basedOn w:val="TableNormal"/>
    <w:rsid w:val="00B212F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212F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B55C8D"/>
    <w:rPr>
      <w:rFonts w:ascii="Arial" w:hAnsi="Arial"/>
      <w:sz w:val="22"/>
      <w:szCs w:val="24"/>
    </w:rPr>
  </w:style>
  <w:style w:type="numbering" w:customStyle="1" w:styleId="StyleNumberedArial11ptDarkRed">
    <w:name w:val="Style Numbered Arial 11 pt Dark Red"/>
    <w:basedOn w:val="NoList"/>
    <w:rsid w:val="00A538E9"/>
    <w:pPr>
      <w:numPr>
        <w:numId w:val="31"/>
      </w:numPr>
    </w:pPr>
  </w:style>
  <w:style w:type="paragraph" w:styleId="EnvelopeAddress">
    <w:name w:val="envelope address"/>
    <w:basedOn w:val="Normal"/>
    <w:semiHidden/>
    <w:rsid w:val="00A538E9"/>
    <w:pPr>
      <w:framePr w:w="7920" w:h="1980" w:hRule="exact" w:hSpace="180" w:wrap="auto" w:hAnchor="page" w:xAlign="center" w:yAlign="bottom"/>
      <w:ind w:left="2880"/>
    </w:pPr>
    <w:rPr>
      <w:rFonts w:cs="Arial"/>
    </w:rPr>
  </w:style>
  <w:style w:type="paragraph" w:styleId="EnvelopeReturn">
    <w:name w:val="envelope return"/>
    <w:basedOn w:val="Normal"/>
    <w:semiHidden/>
    <w:rsid w:val="00A538E9"/>
    <w:rPr>
      <w:rFonts w:cs="Arial"/>
      <w:sz w:val="20"/>
    </w:rPr>
  </w:style>
  <w:style w:type="paragraph" w:styleId="FootnoteText">
    <w:name w:val="footnote text"/>
    <w:basedOn w:val="Normal"/>
    <w:semiHidden/>
    <w:rsid w:val="00A538E9"/>
    <w:rPr>
      <w:sz w:val="20"/>
    </w:rPr>
  </w:style>
  <w:style w:type="paragraph" w:styleId="HTMLAddress">
    <w:name w:val="HTML Address"/>
    <w:basedOn w:val="Normal"/>
    <w:semiHidden/>
    <w:rsid w:val="00A538E9"/>
    <w:rPr>
      <w:i/>
      <w:iCs/>
    </w:rPr>
  </w:style>
  <w:style w:type="paragraph" w:styleId="HTMLPreformatted">
    <w:name w:val="HTML Preformatted"/>
    <w:basedOn w:val="Normal"/>
    <w:semiHidden/>
    <w:rsid w:val="00A538E9"/>
    <w:rPr>
      <w:rFonts w:ascii="Courier New" w:hAnsi="Courier New" w:cs="Courier New"/>
      <w:sz w:val="20"/>
    </w:rPr>
  </w:style>
  <w:style w:type="paragraph" w:styleId="Index1">
    <w:name w:val="index 1"/>
    <w:basedOn w:val="Normal"/>
    <w:next w:val="Normal"/>
    <w:autoRedefine/>
    <w:semiHidden/>
    <w:rsid w:val="00A538E9"/>
    <w:pPr>
      <w:ind w:left="240" w:hanging="240"/>
    </w:pPr>
  </w:style>
  <w:style w:type="paragraph" w:styleId="Index2">
    <w:name w:val="index 2"/>
    <w:basedOn w:val="Normal"/>
    <w:next w:val="Normal"/>
    <w:autoRedefine/>
    <w:semiHidden/>
    <w:rsid w:val="00A538E9"/>
    <w:pPr>
      <w:ind w:left="480" w:hanging="240"/>
    </w:pPr>
  </w:style>
  <w:style w:type="paragraph" w:styleId="Index3">
    <w:name w:val="index 3"/>
    <w:basedOn w:val="Normal"/>
    <w:next w:val="Normal"/>
    <w:autoRedefine/>
    <w:semiHidden/>
    <w:rsid w:val="00A538E9"/>
    <w:pPr>
      <w:ind w:left="720" w:hanging="240"/>
    </w:pPr>
  </w:style>
  <w:style w:type="paragraph" w:styleId="Index4">
    <w:name w:val="index 4"/>
    <w:basedOn w:val="Normal"/>
    <w:next w:val="Normal"/>
    <w:autoRedefine/>
    <w:semiHidden/>
    <w:rsid w:val="00A538E9"/>
    <w:pPr>
      <w:ind w:left="960" w:hanging="240"/>
    </w:pPr>
  </w:style>
  <w:style w:type="paragraph" w:styleId="Index5">
    <w:name w:val="index 5"/>
    <w:basedOn w:val="Normal"/>
    <w:next w:val="Normal"/>
    <w:autoRedefine/>
    <w:semiHidden/>
    <w:rsid w:val="00A538E9"/>
    <w:pPr>
      <w:ind w:left="1200" w:hanging="240"/>
    </w:pPr>
  </w:style>
  <w:style w:type="paragraph" w:styleId="Index6">
    <w:name w:val="index 6"/>
    <w:basedOn w:val="Normal"/>
    <w:next w:val="Normal"/>
    <w:autoRedefine/>
    <w:semiHidden/>
    <w:rsid w:val="00A538E9"/>
    <w:pPr>
      <w:ind w:left="1440" w:hanging="240"/>
    </w:pPr>
  </w:style>
  <w:style w:type="paragraph" w:styleId="Index7">
    <w:name w:val="index 7"/>
    <w:basedOn w:val="Normal"/>
    <w:next w:val="Normal"/>
    <w:autoRedefine/>
    <w:semiHidden/>
    <w:rsid w:val="00A538E9"/>
    <w:pPr>
      <w:ind w:left="1680" w:hanging="240"/>
    </w:pPr>
  </w:style>
  <w:style w:type="paragraph" w:styleId="Index8">
    <w:name w:val="index 8"/>
    <w:basedOn w:val="Normal"/>
    <w:next w:val="Normal"/>
    <w:autoRedefine/>
    <w:semiHidden/>
    <w:rsid w:val="00A538E9"/>
    <w:pPr>
      <w:ind w:left="1920" w:hanging="240"/>
    </w:pPr>
  </w:style>
  <w:style w:type="paragraph" w:styleId="Index9">
    <w:name w:val="index 9"/>
    <w:basedOn w:val="Normal"/>
    <w:next w:val="Normal"/>
    <w:autoRedefine/>
    <w:semiHidden/>
    <w:rsid w:val="00A538E9"/>
    <w:pPr>
      <w:ind w:left="2160" w:hanging="240"/>
    </w:pPr>
  </w:style>
  <w:style w:type="paragraph" w:styleId="IndexHeading">
    <w:name w:val="index heading"/>
    <w:basedOn w:val="Normal"/>
    <w:next w:val="Index1"/>
    <w:semiHidden/>
    <w:rsid w:val="00A538E9"/>
    <w:rPr>
      <w:rFonts w:cs="Arial"/>
      <w:b/>
      <w:bCs/>
    </w:rPr>
  </w:style>
  <w:style w:type="paragraph" w:styleId="List">
    <w:name w:val="List"/>
    <w:basedOn w:val="Normal"/>
    <w:semiHidden/>
    <w:rsid w:val="00A538E9"/>
    <w:pPr>
      <w:ind w:left="360" w:hanging="360"/>
    </w:pPr>
  </w:style>
  <w:style w:type="paragraph" w:styleId="ListBullet">
    <w:name w:val="List Bullet"/>
    <w:basedOn w:val="Normal"/>
    <w:semiHidden/>
    <w:rsid w:val="00A538E9"/>
    <w:pPr>
      <w:numPr>
        <w:numId w:val="3"/>
      </w:numPr>
    </w:pPr>
  </w:style>
  <w:style w:type="paragraph" w:customStyle="1" w:styleId="StyleBodyTextLeft075">
    <w:name w:val="Style Body Text + Left:  0.75&quot;"/>
    <w:basedOn w:val="BodyText"/>
    <w:rsid w:val="00A538E9"/>
    <w:rPr>
      <w:szCs w:val="20"/>
    </w:rPr>
  </w:style>
  <w:style w:type="paragraph" w:styleId="BalloonText">
    <w:name w:val="Balloon Text"/>
    <w:basedOn w:val="Normal"/>
    <w:semiHidden/>
    <w:rsid w:val="0037158E"/>
    <w:rPr>
      <w:rFonts w:ascii="Tahoma" w:hAnsi="Tahoma" w:cs="Tahoma"/>
      <w:sz w:val="16"/>
      <w:szCs w:val="16"/>
    </w:rPr>
  </w:style>
  <w:style w:type="paragraph" w:styleId="Revision">
    <w:name w:val="Revision"/>
    <w:hidden/>
    <w:uiPriority w:val="99"/>
    <w:semiHidden/>
    <w:rsid w:val="00901785"/>
    <w:rPr>
      <w:rFonts w:ascii="Arial" w:hAnsi="Arial"/>
      <w:sz w:val="22"/>
    </w:rPr>
  </w:style>
  <w:style w:type="character" w:styleId="CommentReference">
    <w:name w:val="annotation reference"/>
    <w:rsid w:val="003004E0"/>
    <w:rPr>
      <w:sz w:val="16"/>
      <w:szCs w:val="16"/>
    </w:rPr>
  </w:style>
  <w:style w:type="paragraph" w:styleId="CommentText">
    <w:name w:val="annotation text"/>
    <w:basedOn w:val="Normal"/>
    <w:link w:val="CommentTextChar"/>
    <w:rsid w:val="003004E0"/>
    <w:rPr>
      <w:sz w:val="20"/>
    </w:rPr>
  </w:style>
  <w:style w:type="character" w:customStyle="1" w:styleId="CommentTextChar">
    <w:name w:val="Comment Text Char"/>
    <w:link w:val="CommentText"/>
    <w:rsid w:val="003004E0"/>
    <w:rPr>
      <w:rFonts w:ascii="Arial" w:hAnsi="Arial"/>
    </w:rPr>
  </w:style>
  <w:style w:type="paragraph" w:styleId="CommentSubject">
    <w:name w:val="annotation subject"/>
    <w:basedOn w:val="CommentText"/>
    <w:next w:val="CommentText"/>
    <w:link w:val="CommentSubjectChar"/>
    <w:rsid w:val="003004E0"/>
    <w:rPr>
      <w:b/>
      <w:bCs/>
    </w:rPr>
  </w:style>
  <w:style w:type="character" w:customStyle="1" w:styleId="CommentSubjectChar">
    <w:name w:val="Comment Subject Char"/>
    <w:link w:val="CommentSubject"/>
    <w:rsid w:val="003004E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4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Brown, Jeffrey</DisplayName>
        <AccountId>38</AccountId>
        <AccountType/>
      </UserInfo>
      <UserInfo>
        <DisplayName>Ninburg, Lily</DisplayName>
        <AccountId>146</AccountId>
        <AccountType/>
      </UserInfo>
      <UserInfo>
        <DisplayName>Couret, Lisa - Contractor</DisplayName>
        <AccountId>1258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B7F79-BB68-43FD-996A-A00F45D17F0E}">
  <ds:schemaRefs>
    <ds:schemaRef ds:uri="http://schemas.microsoft.com/office/2006/metadata/longProperties"/>
  </ds:schemaRefs>
</ds:datastoreItem>
</file>

<file path=customXml/itemProps2.xml><?xml version="1.0" encoding="utf-8"?>
<ds:datastoreItem xmlns:ds="http://schemas.openxmlformats.org/officeDocument/2006/customXml" ds:itemID="{9FC279C3-84F6-46E3-93FB-844D768E14CB}">
  <ds:schemaRefs>
    <ds:schemaRef ds:uri="http://schemas.microsoft.com/office/2006/metadata/properties"/>
    <ds:schemaRef ds:uri="http://schemas.microsoft.com/office/infopath/2007/PartnerControls"/>
    <ds:schemaRef ds:uri="15ed90e8-e1fe-4b87-b49c-2b87c4d22ee0"/>
    <ds:schemaRef ds:uri="f41eb327-d17a-4a9b-8eec-a55237a64700"/>
    <ds:schemaRef ds:uri="760430e0-210c-42de-8d23-38883377cf49"/>
  </ds:schemaRefs>
</ds:datastoreItem>
</file>

<file path=customXml/itemProps3.xml><?xml version="1.0" encoding="utf-8"?>
<ds:datastoreItem xmlns:ds="http://schemas.openxmlformats.org/officeDocument/2006/customXml" ds:itemID="{272122D7-1AFA-425C-AE3F-49B47318ADBB}">
  <ds:schemaRefs>
    <ds:schemaRef ds:uri="http://schemas.openxmlformats.org/officeDocument/2006/bibliography"/>
  </ds:schemaRefs>
</ds:datastoreItem>
</file>

<file path=customXml/itemProps4.xml><?xml version="1.0" encoding="utf-8"?>
<ds:datastoreItem xmlns:ds="http://schemas.openxmlformats.org/officeDocument/2006/customXml" ds:itemID="{427ABD64-D86E-4666-8829-6732D1CDA0E9}"/>
</file>

<file path=customXml/itemProps5.xml><?xml version="1.0" encoding="utf-8"?>
<ds:datastoreItem xmlns:ds="http://schemas.openxmlformats.org/officeDocument/2006/customXml" ds:itemID="{89D47316-66D1-4A81-91E8-92705AC24A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6</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01110 - Summary of Work</vt:lpstr>
    </vt:vector>
  </TitlesOfParts>
  <Manager>Paul Powell</Manager>
  <Company>Port of Seattle</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01110 - Summary of Work</dc:title>
  <dc:subject>Division 1 - General Requirements</dc:subject>
  <dc:creator>Port of Seattle</dc:creator>
  <cp:keywords/>
  <cp:lastModifiedBy>Heilgeist, Stacy</cp:lastModifiedBy>
  <cp:revision>2</cp:revision>
  <cp:lastPrinted>2020-12-30T18:04:00Z</cp:lastPrinted>
  <dcterms:created xsi:type="dcterms:W3CDTF">2024-03-11T23:59:00Z</dcterms:created>
  <dcterms:modified xsi:type="dcterms:W3CDTF">2024-03-11T23:59:00Z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Davidson, Ann</vt:lpwstr>
  </property>
  <property fmtid="{D5CDD505-2E9C-101B-9397-08002B2CF9AE}" pid="6" name="ImageCreateDate">
    <vt:lpwstr/>
  </property>
  <property fmtid="{D5CDD505-2E9C-101B-9397-08002B2CF9AE}" pid="7" name="_DCDateCreated">
    <vt:lpwstr/>
  </property>
</Properties>
</file>